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EDF7" w14:textId="4D259882" w:rsidR="00F47F4D" w:rsidRPr="001C0AC4" w:rsidRDefault="006133F0" w:rsidP="00434F69">
      <w:pPr>
        <w:spacing w:after="0" w:line="360" w:lineRule="auto"/>
        <w:rPr>
          <w:rFonts w:ascii="Times New Roman" w:hAnsi="Times New Roman" w:cs="Times New Roman"/>
          <w:b/>
          <w:sz w:val="32"/>
          <w:szCs w:val="32"/>
        </w:rPr>
      </w:pPr>
      <w:r w:rsidRPr="001C0AC4">
        <w:rPr>
          <w:rFonts w:ascii="Times New Roman" w:hAnsi="Times New Roman" w:cs="Times New Roman"/>
          <w:b/>
          <w:sz w:val="32"/>
          <w:szCs w:val="32"/>
        </w:rPr>
        <w:t>A</w:t>
      </w:r>
      <w:r w:rsidR="00434F69" w:rsidRPr="001C0AC4">
        <w:rPr>
          <w:rFonts w:ascii="Times New Roman" w:hAnsi="Times New Roman" w:cs="Times New Roman"/>
          <w:b/>
          <w:sz w:val="32"/>
          <w:szCs w:val="32"/>
        </w:rPr>
        <w:t>nexa</w:t>
      </w:r>
      <w:r w:rsidRPr="001C0AC4">
        <w:rPr>
          <w:rFonts w:ascii="Times New Roman" w:hAnsi="Times New Roman" w:cs="Times New Roman"/>
          <w:b/>
          <w:sz w:val="32"/>
          <w:szCs w:val="32"/>
        </w:rPr>
        <w:t xml:space="preserve"> </w:t>
      </w:r>
      <w:r w:rsidR="006E4369" w:rsidRPr="001C0AC4">
        <w:rPr>
          <w:rFonts w:ascii="Times New Roman" w:hAnsi="Times New Roman" w:cs="Times New Roman"/>
          <w:b/>
          <w:sz w:val="32"/>
          <w:szCs w:val="32"/>
        </w:rPr>
        <w:t>3</w:t>
      </w:r>
    </w:p>
    <w:p w14:paraId="1D3FED16" w14:textId="77777777" w:rsidR="00434F69" w:rsidRPr="001C0AC4" w:rsidRDefault="00434F69" w:rsidP="00434F69">
      <w:pPr>
        <w:spacing w:after="0" w:line="360" w:lineRule="auto"/>
        <w:rPr>
          <w:rFonts w:ascii="Times New Roman" w:hAnsi="Times New Roman" w:cs="Times New Roman"/>
          <w:sz w:val="32"/>
          <w:szCs w:val="32"/>
        </w:rPr>
      </w:pPr>
    </w:p>
    <w:p w14:paraId="387718B2" w14:textId="77777777" w:rsidR="00434F69" w:rsidRPr="001C0AC4" w:rsidRDefault="00434F69" w:rsidP="00434F69">
      <w:pPr>
        <w:spacing w:after="0" w:line="360" w:lineRule="auto"/>
        <w:rPr>
          <w:rFonts w:ascii="Times New Roman" w:hAnsi="Times New Roman" w:cs="Times New Roman"/>
          <w:sz w:val="32"/>
          <w:szCs w:val="32"/>
        </w:rPr>
      </w:pPr>
    </w:p>
    <w:p w14:paraId="4BFB24E1" w14:textId="77777777" w:rsidR="00434F69" w:rsidRPr="001C0AC4" w:rsidRDefault="00434F69" w:rsidP="00434F69">
      <w:pPr>
        <w:spacing w:after="0" w:line="360" w:lineRule="auto"/>
        <w:rPr>
          <w:rFonts w:ascii="Times New Roman" w:hAnsi="Times New Roman" w:cs="Times New Roman"/>
          <w:sz w:val="32"/>
          <w:szCs w:val="32"/>
        </w:rPr>
      </w:pPr>
    </w:p>
    <w:p w14:paraId="7CC298C3" w14:textId="77777777" w:rsidR="00434F69" w:rsidRPr="001C0AC4" w:rsidRDefault="00434F69" w:rsidP="00434F69">
      <w:pPr>
        <w:spacing w:after="0" w:line="360" w:lineRule="auto"/>
        <w:rPr>
          <w:rFonts w:ascii="Times New Roman" w:hAnsi="Times New Roman" w:cs="Times New Roman"/>
          <w:sz w:val="32"/>
          <w:szCs w:val="32"/>
        </w:rPr>
      </w:pPr>
    </w:p>
    <w:p w14:paraId="506B668D" w14:textId="77777777" w:rsidR="00434F69" w:rsidRPr="001C0AC4" w:rsidRDefault="00434F69" w:rsidP="00434F69">
      <w:pPr>
        <w:spacing w:after="0" w:line="360" w:lineRule="auto"/>
        <w:rPr>
          <w:rFonts w:ascii="Times New Roman" w:hAnsi="Times New Roman" w:cs="Times New Roman"/>
          <w:sz w:val="32"/>
          <w:szCs w:val="32"/>
        </w:rPr>
      </w:pPr>
    </w:p>
    <w:p w14:paraId="434A16D9" w14:textId="77777777" w:rsidR="00434F69" w:rsidRPr="001C0AC4" w:rsidRDefault="00434F69" w:rsidP="00434F69">
      <w:pPr>
        <w:spacing w:after="0" w:line="360" w:lineRule="auto"/>
        <w:rPr>
          <w:rFonts w:ascii="Times New Roman" w:hAnsi="Times New Roman" w:cs="Times New Roman"/>
          <w:sz w:val="32"/>
          <w:szCs w:val="32"/>
        </w:rPr>
      </w:pPr>
    </w:p>
    <w:p w14:paraId="0C5B64B1" w14:textId="77777777" w:rsidR="00434F69" w:rsidRPr="001C0AC4" w:rsidRDefault="00434F69" w:rsidP="00434F69">
      <w:pPr>
        <w:spacing w:after="0" w:line="360" w:lineRule="auto"/>
        <w:rPr>
          <w:rFonts w:ascii="Times New Roman" w:hAnsi="Times New Roman" w:cs="Times New Roman"/>
          <w:sz w:val="32"/>
          <w:szCs w:val="32"/>
        </w:rPr>
      </w:pPr>
    </w:p>
    <w:p w14:paraId="70D22195" w14:textId="77777777" w:rsidR="00474056" w:rsidRPr="001C0AC4" w:rsidRDefault="00425BE1" w:rsidP="00434F69">
      <w:pPr>
        <w:spacing w:after="0" w:line="360" w:lineRule="auto"/>
        <w:jc w:val="center"/>
        <w:rPr>
          <w:rFonts w:ascii="Times New Roman" w:hAnsi="Times New Roman" w:cs="Times New Roman"/>
          <w:b/>
          <w:sz w:val="40"/>
          <w:szCs w:val="40"/>
        </w:rPr>
      </w:pPr>
      <w:r w:rsidRPr="001C0AC4">
        <w:rPr>
          <w:rFonts w:ascii="Times New Roman" w:hAnsi="Times New Roman" w:cs="Times New Roman"/>
          <w:b/>
          <w:sz w:val="40"/>
          <w:szCs w:val="40"/>
        </w:rPr>
        <w:t>Competiți</w:t>
      </w:r>
      <w:r w:rsidR="00BF7EC7" w:rsidRPr="001C0AC4">
        <w:rPr>
          <w:rFonts w:ascii="Times New Roman" w:hAnsi="Times New Roman" w:cs="Times New Roman"/>
          <w:b/>
          <w:sz w:val="40"/>
          <w:szCs w:val="40"/>
        </w:rPr>
        <w:t>a</w:t>
      </w:r>
      <w:r w:rsidRPr="001C0AC4">
        <w:rPr>
          <w:rFonts w:ascii="Times New Roman" w:hAnsi="Times New Roman" w:cs="Times New Roman"/>
          <w:b/>
          <w:sz w:val="40"/>
          <w:szCs w:val="40"/>
        </w:rPr>
        <w:t xml:space="preserve"> de proiecte instituționale de </w:t>
      </w:r>
      <w:r w:rsidR="00BF7EC7" w:rsidRPr="001C0AC4">
        <w:rPr>
          <w:rFonts w:ascii="Times New Roman" w:hAnsi="Times New Roman" w:cs="Times New Roman"/>
          <w:b/>
          <w:sz w:val="40"/>
          <w:szCs w:val="40"/>
        </w:rPr>
        <w:t xml:space="preserve">cercetare </w:t>
      </w:r>
    </w:p>
    <w:p w14:paraId="19C2FB2B" w14:textId="79416E4F" w:rsidR="00AF5EF7" w:rsidRPr="001C0AC4" w:rsidRDefault="00860B0D" w:rsidP="00434F69">
      <w:pPr>
        <w:spacing w:after="0" w:line="360" w:lineRule="auto"/>
        <w:jc w:val="center"/>
        <w:rPr>
          <w:rFonts w:ascii="Times New Roman" w:hAnsi="Times New Roman" w:cs="Times New Roman"/>
          <w:b/>
          <w:sz w:val="40"/>
          <w:szCs w:val="40"/>
        </w:rPr>
      </w:pPr>
      <w:r w:rsidRPr="00860B0D">
        <w:rPr>
          <w:rFonts w:ascii="Times New Roman" w:hAnsi="Times New Roman" w:cs="Times New Roman"/>
          <w:b/>
          <w:sz w:val="48"/>
          <w:szCs w:val="48"/>
        </w:rPr>
        <w:t>Barometrul mediului de afaceri, ediția 2024</w:t>
      </w:r>
    </w:p>
    <w:p w14:paraId="0C653405" w14:textId="77777777" w:rsidR="00F47F4D" w:rsidRPr="001C0AC4" w:rsidRDefault="00F47F4D" w:rsidP="00434F69">
      <w:pPr>
        <w:spacing w:after="0" w:line="360" w:lineRule="auto"/>
        <w:rPr>
          <w:rFonts w:ascii="Times New Roman" w:hAnsi="Times New Roman" w:cs="Times New Roman"/>
          <w:sz w:val="32"/>
          <w:szCs w:val="32"/>
        </w:rPr>
      </w:pPr>
    </w:p>
    <w:p w14:paraId="21896A7A" w14:textId="5E45257E" w:rsidR="00334C76" w:rsidRPr="001C0AC4" w:rsidRDefault="007B7178" w:rsidP="00434F69">
      <w:pPr>
        <w:spacing w:after="0" w:line="360" w:lineRule="auto"/>
        <w:jc w:val="center"/>
        <w:rPr>
          <w:rFonts w:ascii="Times New Roman" w:hAnsi="Times New Roman" w:cs="Times New Roman"/>
          <w:b/>
          <w:sz w:val="32"/>
          <w:szCs w:val="32"/>
        </w:rPr>
      </w:pPr>
      <w:r w:rsidRPr="001C0AC4">
        <w:rPr>
          <w:rFonts w:ascii="Times New Roman" w:hAnsi="Times New Roman" w:cs="Times New Roman"/>
          <w:b/>
          <w:sz w:val="32"/>
          <w:szCs w:val="32"/>
        </w:rPr>
        <w:t>Pachet de informaț</w:t>
      </w:r>
      <w:r w:rsidR="00F47F4D" w:rsidRPr="001C0AC4">
        <w:rPr>
          <w:rFonts w:ascii="Times New Roman" w:hAnsi="Times New Roman" w:cs="Times New Roman"/>
          <w:b/>
          <w:sz w:val="32"/>
          <w:szCs w:val="32"/>
        </w:rPr>
        <w:t xml:space="preserve">ii </w:t>
      </w:r>
    </w:p>
    <w:p w14:paraId="2FC688D0" w14:textId="77777777" w:rsidR="00F47F4D" w:rsidRPr="001C0AC4" w:rsidRDefault="00F47F4D" w:rsidP="00434F69">
      <w:pPr>
        <w:spacing w:after="0" w:line="360" w:lineRule="auto"/>
        <w:jc w:val="center"/>
        <w:rPr>
          <w:rFonts w:ascii="Times New Roman" w:hAnsi="Times New Roman" w:cs="Times New Roman"/>
          <w:b/>
          <w:sz w:val="32"/>
          <w:szCs w:val="32"/>
        </w:rPr>
      </w:pPr>
    </w:p>
    <w:p w14:paraId="6E7B59C5" w14:textId="77777777" w:rsidR="00167A9E" w:rsidRPr="001C0AC4" w:rsidRDefault="00167A9E">
      <w:pPr>
        <w:rPr>
          <w:rFonts w:ascii="Times New Roman" w:hAnsi="Times New Roman" w:cs="Times New Roman"/>
          <w:b/>
          <w:sz w:val="32"/>
          <w:szCs w:val="32"/>
        </w:rPr>
      </w:pPr>
      <w:r w:rsidRPr="001C0AC4">
        <w:rPr>
          <w:rFonts w:ascii="Times New Roman" w:hAnsi="Times New Roman" w:cs="Times New Roman"/>
          <w:b/>
          <w:sz w:val="32"/>
          <w:szCs w:val="32"/>
        </w:rPr>
        <w:br w:type="page"/>
      </w:r>
    </w:p>
    <w:p w14:paraId="0D2FBBFA" w14:textId="77777777" w:rsidR="00F47F4D" w:rsidRPr="001C0AC4" w:rsidRDefault="00167A9E" w:rsidP="00F47F4D">
      <w:pPr>
        <w:jc w:val="both"/>
        <w:rPr>
          <w:rFonts w:ascii="Times New Roman" w:hAnsi="Times New Roman" w:cs="Times New Roman"/>
          <w:b/>
          <w:sz w:val="32"/>
          <w:szCs w:val="32"/>
        </w:rPr>
      </w:pPr>
      <w:r w:rsidRPr="001C0AC4">
        <w:rPr>
          <w:rFonts w:ascii="Times New Roman" w:hAnsi="Times New Roman" w:cs="Times New Roman"/>
          <w:b/>
          <w:sz w:val="32"/>
          <w:szCs w:val="32"/>
        </w:rPr>
        <w:lastRenderedPageBreak/>
        <w:t>Cuprins</w:t>
      </w:r>
    </w:p>
    <w:sdt>
      <w:sdtPr>
        <w:rPr>
          <w:rFonts w:ascii="Times New Roman" w:eastAsiaTheme="minorHAnsi" w:hAnsi="Times New Roman" w:cs="Times New Roman"/>
          <w:color w:val="auto"/>
          <w:sz w:val="22"/>
          <w:szCs w:val="22"/>
          <w:lang w:val="ro-RO"/>
        </w:rPr>
        <w:id w:val="-370770162"/>
        <w:docPartObj>
          <w:docPartGallery w:val="Table of Contents"/>
          <w:docPartUnique/>
        </w:docPartObj>
      </w:sdtPr>
      <w:sdtEndPr>
        <w:rPr>
          <w:b/>
          <w:bCs/>
          <w:sz w:val="24"/>
          <w:szCs w:val="24"/>
        </w:rPr>
      </w:sdtEndPr>
      <w:sdtContent>
        <w:p w14:paraId="7B4B1E63" w14:textId="77777777" w:rsidR="00167A9E" w:rsidRPr="001C0AC4" w:rsidRDefault="00167A9E">
          <w:pPr>
            <w:pStyle w:val="TOCHeading"/>
            <w:rPr>
              <w:rFonts w:ascii="Times New Roman" w:hAnsi="Times New Roman" w:cs="Times New Roman"/>
              <w:color w:val="auto"/>
              <w:sz w:val="24"/>
              <w:szCs w:val="24"/>
              <w:lang w:val="ro-RO"/>
            </w:rPr>
          </w:pPr>
        </w:p>
        <w:p w14:paraId="3F8F76D2" w14:textId="1B88630A" w:rsidR="0022125D" w:rsidRPr="001C0AC4" w:rsidRDefault="00167A9E">
          <w:pPr>
            <w:pStyle w:val="TOC1"/>
            <w:rPr>
              <w:rFonts w:eastAsiaTheme="minorEastAsia"/>
              <w:noProof/>
              <w:lang w:eastAsia="ro-RO"/>
            </w:rPr>
          </w:pPr>
          <w:r w:rsidRPr="001C0AC4">
            <w:rPr>
              <w:rFonts w:ascii="Times New Roman" w:hAnsi="Times New Roman" w:cs="Times New Roman"/>
              <w:sz w:val="24"/>
              <w:szCs w:val="24"/>
            </w:rPr>
            <w:fldChar w:fldCharType="begin"/>
          </w:r>
          <w:r w:rsidRPr="001C0AC4">
            <w:rPr>
              <w:rFonts w:ascii="Times New Roman" w:hAnsi="Times New Roman" w:cs="Times New Roman"/>
              <w:sz w:val="24"/>
              <w:szCs w:val="24"/>
            </w:rPr>
            <w:instrText xml:space="preserve"> TOC \o "1-3" \h \z \u </w:instrText>
          </w:r>
          <w:r w:rsidRPr="001C0AC4">
            <w:rPr>
              <w:rFonts w:ascii="Times New Roman" w:hAnsi="Times New Roman" w:cs="Times New Roman"/>
              <w:sz w:val="24"/>
              <w:szCs w:val="24"/>
            </w:rPr>
            <w:fldChar w:fldCharType="separate"/>
          </w:r>
          <w:hyperlink w:anchor="_Toc132973703" w:history="1">
            <w:r w:rsidR="0022125D" w:rsidRPr="001C0AC4">
              <w:rPr>
                <w:rStyle w:val="Hyperlink"/>
                <w:noProof/>
                <w:color w:val="auto"/>
              </w:rPr>
              <w:t>1.</w:t>
            </w:r>
            <w:r w:rsidR="0022125D" w:rsidRPr="001C0AC4">
              <w:rPr>
                <w:rFonts w:eastAsiaTheme="minorEastAsia"/>
                <w:noProof/>
                <w:lang w:eastAsia="ro-RO"/>
              </w:rPr>
              <w:tab/>
            </w:r>
            <w:r w:rsidR="0022125D" w:rsidRPr="001C0AC4">
              <w:rPr>
                <w:rStyle w:val="Hyperlink"/>
                <w:noProof/>
                <w:color w:val="auto"/>
              </w:rPr>
              <w:t>Scop</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_Toc132973703 \h </w:instrText>
            </w:r>
            <w:r w:rsidR="0022125D" w:rsidRPr="001C0AC4">
              <w:rPr>
                <w:noProof/>
                <w:webHidden/>
              </w:rPr>
            </w:r>
            <w:r w:rsidR="0022125D" w:rsidRPr="001C0AC4">
              <w:rPr>
                <w:noProof/>
                <w:webHidden/>
              </w:rPr>
              <w:fldChar w:fldCharType="separate"/>
            </w:r>
            <w:r w:rsidR="0022125D" w:rsidRPr="001C0AC4">
              <w:rPr>
                <w:noProof/>
                <w:webHidden/>
              </w:rPr>
              <w:t>3</w:t>
            </w:r>
            <w:r w:rsidR="0022125D" w:rsidRPr="001C0AC4">
              <w:rPr>
                <w:noProof/>
                <w:webHidden/>
              </w:rPr>
              <w:fldChar w:fldCharType="end"/>
            </w:r>
          </w:hyperlink>
        </w:p>
        <w:p w14:paraId="7DCE385E" w14:textId="7312BAD5" w:rsidR="0022125D" w:rsidRPr="001C0AC4" w:rsidRDefault="00000000">
          <w:pPr>
            <w:pStyle w:val="TOC1"/>
            <w:rPr>
              <w:rFonts w:eastAsiaTheme="minorEastAsia"/>
              <w:noProof/>
              <w:lang w:eastAsia="ro-RO"/>
            </w:rPr>
          </w:pPr>
          <w:hyperlink w:anchor="_Toc132973704" w:history="1">
            <w:r w:rsidR="0022125D" w:rsidRPr="001C0AC4">
              <w:rPr>
                <w:rStyle w:val="Hyperlink"/>
                <w:noProof/>
                <w:color w:val="auto"/>
              </w:rPr>
              <w:t>2.</w:t>
            </w:r>
            <w:r w:rsidR="0022125D" w:rsidRPr="001C0AC4">
              <w:rPr>
                <w:rFonts w:eastAsiaTheme="minorEastAsia"/>
                <w:noProof/>
                <w:lang w:eastAsia="ro-RO"/>
              </w:rPr>
              <w:tab/>
            </w:r>
            <w:r w:rsidR="0022125D" w:rsidRPr="001C0AC4">
              <w:rPr>
                <w:rStyle w:val="Hyperlink"/>
                <w:noProof/>
                <w:color w:val="auto"/>
              </w:rPr>
              <w:t>Obiectiv</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_Toc132973704 \h </w:instrText>
            </w:r>
            <w:r w:rsidR="0022125D" w:rsidRPr="001C0AC4">
              <w:rPr>
                <w:noProof/>
                <w:webHidden/>
              </w:rPr>
            </w:r>
            <w:r w:rsidR="0022125D" w:rsidRPr="001C0AC4">
              <w:rPr>
                <w:noProof/>
                <w:webHidden/>
              </w:rPr>
              <w:fldChar w:fldCharType="separate"/>
            </w:r>
            <w:r w:rsidR="0022125D" w:rsidRPr="001C0AC4">
              <w:rPr>
                <w:noProof/>
                <w:webHidden/>
              </w:rPr>
              <w:t>3</w:t>
            </w:r>
            <w:r w:rsidR="0022125D" w:rsidRPr="001C0AC4">
              <w:rPr>
                <w:noProof/>
                <w:webHidden/>
              </w:rPr>
              <w:fldChar w:fldCharType="end"/>
            </w:r>
          </w:hyperlink>
        </w:p>
        <w:p w14:paraId="6B55656F" w14:textId="6EEB7466" w:rsidR="0022125D" w:rsidRPr="001C0AC4" w:rsidRDefault="00000000">
          <w:pPr>
            <w:pStyle w:val="TOC1"/>
            <w:rPr>
              <w:rFonts w:eastAsiaTheme="minorEastAsia"/>
              <w:noProof/>
              <w:lang w:eastAsia="ro-RO"/>
            </w:rPr>
          </w:pPr>
          <w:hyperlink w:anchor="_Toc132973705" w:history="1">
            <w:r w:rsidR="0022125D" w:rsidRPr="001C0AC4">
              <w:rPr>
                <w:rStyle w:val="Hyperlink"/>
                <w:noProof/>
                <w:color w:val="auto"/>
              </w:rPr>
              <w:t>3.</w:t>
            </w:r>
            <w:r w:rsidR="0022125D" w:rsidRPr="001C0AC4">
              <w:rPr>
                <w:rFonts w:eastAsiaTheme="minorEastAsia"/>
                <w:noProof/>
                <w:lang w:eastAsia="ro-RO"/>
              </w:rPr>
              <w:tab/>
            </w:r>
            <w:r w:rsidR="0022125D" w:rsidRPr="001C0AC4">
              <w:rPr>
                <w:rStyle w:val="Hyperlink"/>
                <w:noProof/>
                <w:color w:val="auto"/>
              </w:rPr>
              <w:t>Criterii generale</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_Toc132973705 \h </w:instrText>
            </w:r>
            <w:r w:rsidR="0022125D" w:rsidRPr="001C0AC4">
              <w:rPr>
                <w:noProof/>
                <w:webHidden/>
              </w:rPr>
            </w:r>
            <w:r w:rsidR="0022125D" w:rsidRPr="001C0AC4">
              <w:rPr>
                <w:noProof/>
                <w:webHidden/>
              </w:rPr>
              <w:fldChar w:fldCharType="separate"/>
            </w:r>
            <w:r w:rsidR="0022125D" w:rsidRPr="001C0AC4">
              <w:rPr>
                <w:noProof/>
                <w:webHidden/>
              </w:rPr>
              <w:t>3</w:t>
            </w:r>
            <w:r w:rsidR="0022125D" w:rsidRPr="001C0AC4">
              <w:rPr>
                <w:noProof/>
                <w:webHidden/>
              </w:rPr>
              <w:fldChar w:fldCharType="end"/>
            </w:r>
          </w:hyperlink>
        </w:p>
        <w:p w14:paraId="462133C2" w14:textId="36D71287" w:rsidR="0022125D" w:rsidRPr="001C0AC4" w:rsidRDefault="00000000">
          <w:pPr>
            <w:pStyle w:val="TOC1"/>
            <w:rPr>
              <w:rFonts w:eastAsiaTheme="minorEastAsia"/>
              <w:noProof/>
              <w:lang w:eastAsia="ro-RO"/>
            </w:rPr>
          </w:pPr>
          <w:hyperlink w:anchor="_Toc132973706" w:history="1">
            <w:r w:rsidR="0022125D" w:rsidRPr="001C0AC4">
              <w:rPr>
                <w:rStyle w:val="Hyperlink"/>
                <w:noProof/>
                <w:color w:val="auto"/>
              </w:rPr>
              <w:t>4.</w:t>
            </w:r>
            <w:r w:rsidR="0022125D" w:rsidRPr="001C0AC4">
              <w:rPr>
                <w:rFonts w:eastAsiaTheme="minorEastAsia"/>
                <w:noProof/>
                <w:lang w:eastAsia="ro-RO"/>
              </w:rPr>
              <w:tab/>
            </w:r>
            <w:r w:rsidR="0022125D" w:rsidRPr="001C0AC4">
              <w:rPr>
                <w:rStyle w:val="Hyperlink"/>
                <w:noProof/>
                <w:color w:val="auto"/>
              </w:rPr>
              <w:t>Criterii de eligibilitate</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_Toc132973706 \h </w:instrText>
            </w:r>
            <w:r w:rsidR="0022125D" w:rsidRPr="001C0AC4">
              <w:rPr>
                <w:noProof/>
                <w:webHidden/>
              </w:rPr>
            </w:r>
            <w:r w:rsidR="0022125D" w:rsidRPr="001C0AC4">
              <w:rPr>
                <w:noProof/>
                <w:webHidden/>
              </w:rPr>
              <w:fldChar w:fldCharType="separate"/>
            </w:r>
            <w:r w:rsidR="0022125D" w:rsidRPr="001C0AC4">
              <w:rPr>
                <w:noProof/>
                <w:webHidden/>
              </w:rPr>
              <w:t>3</w:t>
            </w:r>
            <w:r w:rsidR="0022125D" w:rsidRPr="001C0AC4">
              <w:rPr>
                <w:noProof/>
                <w:webHidden/>
              </w:rPr>
              <w:fldChar w:fldCharType="end"/>
            </w:r>
          </w:hyperlink>
        </w:p>
        <w:p w14:paraId="02CB6AA1" w14:textId="53308846" w:rsidR="0022125D" w:rsidRPr="001C0AC4" w:rsidRDefault="00000000">
          <w:pPr>
            <w:pStyle w:val="TOC1"/>
            <w:rPr>
              <w:rFonts w:eastAsiaTheme="minorEastAsia"/>
              <w:noProof/>
              <w:lang w:eastAsia="ro-RO"/>
            </w:rPr>
          </w:pPr>
          <w:hyperlink w:anchor="_Toc132973707" w:history="1">
            <w:r w:rsidR="0022125D" w:rsidRPr="001C0AC4">
              <w:rPr>
                <w:rStyle w:val="Hyperlink"/>
                <w:noProof/>
                <w:color w:val="auto"/>
              </w:rPr>
              <w:t>5.</w:t>
            </w:r>
            <w:r w:rsidR="0022125D" w:rsidRPr="001C0AC4">
              <w:rPr>
                <w:rFonts w:eastAsiaTheme="minorEastAsia"/>
                <w:noProof/>
                <w:lang w:eastAsia="ro-RO"/>
              </w:rPr>
              <w:tab/>
            </w:r>
            <w:r w:rsidR="0022125D" w:rsidRPr="001C0AC4">
              <w:rPr>
                <w:rStyle w:val="Hyperlink"/>
                <w:noProof/>
                <w:color w:val="auto"/>
              </w:rPr>
              <w:t>Durata proiectului</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_Toc132973707 \h </w:instrText>
            </w:r>
            <w:r w:rsidR="0022125D" w:rsidRPr="001C0AC4">
              <w:rPr>
                <w:noProof/>
                <w:webHidden/>
              </w:rPr>
            </w:r>
            <w:r w:rsidR="0022125D" w:rsidRPr="001C0AC4">
              <w:rPr>
                <w:noProof/>
                <w:webHidden/>
              </w:rPr>
              <w:fldChar w:fldCharType="separate"/>
            </w:r>
            <w:r w:rsidR="0022125D" w:rsidRPr="001C0AC4">
              <w:rPr>
                <w:noProof/>
                <w:webHidden/>
              </w:rPr>
              <w:t>4</w:t>
            </w:r>
            <w:r w:rsidR="0022125D" w:rsidRPr="001C0AC4">
              <w:rPr>
                <w:noProof/>
                <w:webHidden/>
              </w:rPr>
              <w:fldChar w:fldCharType="end"/>
            </w:r>
          </w:hyperlink>
        </w:p>
        <w:p w14:paraId="50C64B19" w14:textId="15E1F6B8" w:rsidR="0022125D" w:rsidRPr="001C0AC4" w:rsidRDefault="00000000">
          <w:pPr>
            <w:pStyle w:val="TOC1"/>
            <w:rPr>
              <w:rFonts w:eastAsiaTheme="minorEastAsia"/>
              <w:noProof/>
              <w:lang w:eastAsia="ro-RO"/>
            </w:rPr>
          </w:pPr>
          <w:hyperlink w:anchor="_Toc132973708" w:history="1">
            <w:r w:rsidR="0022125D" w:rsidRPr="001C0AC4">
              <w:rPr>
                <w:rStyle w:val="Hyperlink"/>
                <w:noProof/>
                <w:color w:val="auto"/>
              </w:rPr>
              <w:t>6.</w:t>
            </w:r>
            <w:r w:rsidR="0022125D" w:rsidRPr="001C0AC4">
              <w:rPr>
                <w:rFonts w:eastAsiaTheme="minorEastAsia"/>
                <w:noProof/>
                <w:lang w:eastAsia="ro-RO"/>
              </w:rPr>
              <w:tab/>
            </w:r>
            <w:r w:rsidR="0022125D" w:rsidRPr="001C0AC4">
              <w:rPr>
                <w:rStyle w:val="Hyperlink"/>
                <w:noProof/>
                <w:color w:val="auto"/>
              </w:rPr>
              <w:t>Buget</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_Toc132973708 \h </w:instrText>
            </w:r>
            <w:r w:rsidR="0022125D" w:rsidRPr="001C0AC4">
              <w:rPr>
                <w:noProof/>
                <w:webHidden/>
              </w:rPr>
            </w:r>
            <w:r w:rsidR="0022125D" w:rsidRPr="001C0AC4">
              <w:rPr>
                <w:noProof/>
                <w:webHidden/>
              </w:rPr>
              <w:fldChar w:fldCharType="separate"/>
            </w:r>
            <w:r w:rsidR="0022125D" w:rsidRPr="001C0AC4">
              <w:rPr>
                <w:noProof/>
                <w:webHidden/>
              </w:rPr>
              <w:t>4</w:t>
            </w:r>
            <w:r w:rsidR="0022125D" w:rsidRPr="001C0AC4">
              <w:rPr>
                <w:noProof/>
                <w:webHidden/>
              </w:rPr>
              <w:fldChar w:fldCharType="end"/>
            </w:r>
          </w:hyperlink>
        </w:p>
        <w:p w14:paraId="623BE928" w14:textId="48430894" w:rsidR="0022125D" w:rsidRPr="001C0AC4" w:rsidRDefault="00000000">
          <w:pPr>
            <w:pStyle w:val="TOC1"/>
            <w:rPr>
              <w:rFonts w:eastAsiaTheme="minorEastAsia"/>
              <w:noProof/>
              <w:lang w:eastAsia="ro-RO"/>
            </w:rPr>
          </w:pPr>
          <w:hyperlink w:anchor="_Toc132973709" w:history="1">
            <w:r w:rsidR="0022125D" w:rsidRPr="001C0AC4">
              <w:rPr>
                <w:rStyle w:val="Hyperlink"/>
                <w:noProof/>
                <w:color w:val="auto"/>
              </w:rPr>
              <w:t>7.</w:t>
            </w:r>
            <w:r w:rsidR="0022125D" w:rsidRPr="001C0AC4">
              <w:rPr>
                <w:rFonts w:eastAsiaTheme="minorEastAsia"/>
                <w:noProof/>
                <w:lang w:eastAsia="ro-RO"/>
              </w:rPr>
              <w:tab/>
            </w:r>
            <w:r w:rsidR="0022125D" w:rsidRPr="001C0AC4">
              <w:rPr>
                <w:rStyle w:val="Hyperlink"/>
                <w:noProof/>
                <w:color w:val="auto"/>
              </w:rPr>
              <w:t>Echipa de proiect</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_Toc132973709 \h </w:instrText>
            </w:r>
            <w:r w:rsidR="0022125D" w:rsidRPr="001C0AC4">
              <w:rPr>
                <w:noProof/>
                <w:webHidden/>
              </w:rPr>
            </w:r>
            <w:r w:rsidR="0022125D" w:rsidRPr="001C0AC4">
              <w:rPr>
                <w:noProof/>
                <w:webHidden/>
              </w:rPr>
              <w:fldChar w:fldCharType="separate"/>
            </w:r>
            <w:r w:rsidR="0022125D" w:rsidRPr="001C0AC4">
              <w:rPr>
                <w:noProof/>
                <w:webHidden/>
              </w:rPr>
              <w:t>4</w:t>
            </w:r>
            <w:r w:rsidR="0022125D" w:rsidRPr="001C0AC4">
              <w:rPr>
                <w:noProof/>
                <w:webHidden/>
              </w:rPr>
              <w:fldChar w:fldCharType="end"/>
            </w:r>
          </w:hyperlink>
        </w:p>
        <w:p w14:paraId="2F6C83AA" w14:textId="3F25DE4E" w:rsidR="0022125D" w:rsidRPr="001C0AC4" w:rsidRDefault="00000000">
          <w:pPr>
            <w:pStyle w:val="TOC1"/>
            <w:rPr>
              <w:rFonts w:eastAsiaTheme="minorEastAsia"/>
              <w:noProof/>
              <w:lang w:eastAsia="ro-RO"/>
            </w:rPr>
          </w:pPr>
          <w:hyperlink w:anchor="_Toc132973710" w:history="1">
            <w:r w:rsidR="0022125D" w:rsidRPr="001C0AC4">
              <w:rPr>
                <w:rStyle w:val="Hyperlink"/>
                <w:noProof/>
                <w:color w:val="auto"/>
              </w:rPr>
              <w:t>8.</w:t>
            </w:r>
            <w:r w:rsidR="0022125D" w:rsidRPr="001C0AC4">
              <w:rPr>
                <w:rFonts w:eastAsiaTheme="minorEastAsia"/>
                <w:noProof/>
                <w:lang w:eastAsia="ro-RO"/>
              </w:rPr>
              <w:tab/>
            </w:r>
            <w:r w:rsidR="0022125D" w:rsidRPr="001C0AC4">
              <w:rPr>
                <w:rStyle w:val="Hyperlink"/>
                <w:noProof/>
                <w:color w:val="auto"/>
              </w:rPr>
              <w:t>Indicatori pentru fiecare competiție de proiecte</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_Toc132973710 \h </w:instrText>
            </w:r>
            <w:r w:rsidR="0022125D" w:rsidRPr="001C0AC4">
              <w:rPr>
                <w:noProof/>
                <w:webHidden/>
              </w:rPr>
            </w:r>
            <w:r w:rsidR="0022125D" w:rsidRPr="001C0AC4">
              <w:rPr>
                <w:noProof/>
                <w:webHidden/>
              </w:rPr>
              <w:fldChar w:fldCharType="separate"/>
            </w:r>
            <w:r w:rsidR="0022125D" w:rsidRPr="001C0AC4">
              <w:rPr>
                <w:noProof/>
                <w:webHidden/>
              </w:rPr>
              <w:t>5</w:t>
            </w:r>
            <w:r w:rsidR="0022125D" w:rsidRPr="001C0AC4">
              <w:rPr>
                <w:noProof/>
                <w:webHidden/>
              </w:rPr>
              <w:fldChar w:fldCharType="end"/>
            </w:r>
          </w:hyperlink>
        </w:p>
        <w:p w14:paraId="7103EC51" w14:textId="78470A1E" w:rsidR="0022125D" w:rsidRPr="001C0AC4" w:rsidRDefault="00000000">
          <w:pPr>
            <w:pStyle w:val="TOC1"/>
            <w:rPr>
              <w:rFonts w:eastAsiaTheme="minorEastAsia"/>
              <w:noProof/>
              <w:lang w:eastAsia="ro-RO"/>
            </w:rPr>
          </w:pPr>
          <w:hyperlink w:anchor="_Toc132973711" w:history="1">
            <w:r w:rsidR="0022125D" w:rsidRPr="001C0AC4">
              <w:rPr>
                <w:rStyle w:val="Hyperlink"/>
                <w:noProof/>
                <w:color w:val="auto"/>
              </w:rPr>
              <w:t>9.</w:t>
            </w:r>
            <w:r w:rsidR="0022125D" w:rsidRPr="001C0AC4">
              <w:rPr>
                <w:rFonts w:eastAsiaTheme="minorEastAsia"/>
                <w:noProof/>
                <w:lang w:eastAsia="ro-RO"/>
              </w:rPr>
              <w:tab/>
            </w:r>
            <w:r w:rsidR="0022125D" w:rsidRPr="001C0AC4">
              <w:rPr>
                <w:rStyle w:val="Hyperlink"/>
                <w:noProof/>
                <w:color w:val="auto"/>
              </w:rPr>
              <w:t>Procedura de desfășurare</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_Toc132973711 \h </w:instrText>
            </w:r>
            <w:r w:rsidR="0022125D" w:rsidRPr="001C0AC4">
              <w:rPr>
                <w:noProof/>
                <w:webHidden/>
              </w:rPr>
            </w:r>
            <w:r w:rsidR="0022125D" w:rsidRPr="001C0AC4">
              <w:rPr>
                <w:noProof/>
                <w:webHidden/>
              </w:rPr>
              <w:fldChar w:fldCharType="separate"/>
            </w:r>
            <w:r w:rsidR="0022125D" w:rsidRPr="001C0AC4">
              <w:rPr>
                <w:noProof/>
                <w:webHidden/>
              </w:rPr>
              <w:t>5</w:t>
            </w:r>
            <w:r w:rsidR="0022125D" w:rsidRPr="001C0AC4">
              <w:rPr>
                <w:noProof/>
                <w:webHidden/>
              </w:rPr>
              <w:fldChar w:fldCharType="end"/>
            </w:r>
          </w:hyperlink>
        </w:p>
        <w:p w14:paraId="3E8DDE48" w14:textId="281D43B9" w:rsidR="0022125D" w:rsidRPr="001C0AC4" w:rsidRDefault="00000000">
          <w:pPr>
            <w:pStyle w:val="TOC1"/>
            <w:rPr>
              <w:rFonts w:eastAsiaTheme="minorEastAsia"/>
              <w:noProof/>
              <w:lang w:eastAsia="ro-RO"/>
            </w:rPr>
          </w:pPr>
          <w:hyperlink w:anchor="_Toc132973712" w:history="1">
            <w:r w:rsidR="0022125D" w:rsidRPr="001C0AC4">
              <w:rPr>
                <w:rStyle w:val="Hyperlink"/>
                <w:noProof/>
                <w:color w:val="auto"/>
              </w:rPr>
              <w:t>10.</w:t>
            </w:r>
            <w:r w:rsidR="0022125D" w:rsidRPr="001C0AC4">
              <w:rPr>
                <w:rFonts w:eastAsiaTheme="minorEastAsia"/>
                <w:noProof/>
                <w:lang w:eastAsia="ro-RO"/>
              </w:rPr>
              <w:tab/>
            </w:r>
            <w:r w:rsidR="0022125D" w:rsidRPr="001C0AC4">
              <w:rPr>
                <w:rStyle w:val="Hyperlink"/>
                <w:noProof/>
                <w:color w:val="auto"/>
              </w:rPr>
              <w:t>Graficul de desfășurare</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_Toc132973712 \h </w:instrText>
            </w:r>
            <w:r w:rsidR="0022125D" w:rsidRPr="001C0AC4">
              <w:rPr>
                <w:noProof/>
                <w:webHidden/>
              </w:rPr>
            </w:r>
            <w:r w:rsidR="0022125D" w:rsidRPr="001C0AC4">
              <w:rPr>
                <w:noProof/>
                <w:webHidden/>
              </w:rPr>
              <w:fldChar w:fldCharType="separate"/>
            </w:r>
            <w:r w:rsidR="0022125D" w:rsidRPr="001C0AC4">
              <w:rPr>
                <w:noProof/>
                <w:webHidden/>
              </w:rPr>
              <w:t>6</w:t>
            </w:r>
            <w:r w:rsidR="0022125D" w:rsidRPr="001C0AC4">
              <w:rPr>
                <w:noProof/>
                <w:webHidden/>
              </w:rPr>
              <w:fldChar w:fldCharType="end"/>
            </w:r>
          </w:hyperlink>
        </w:p>
        <w:p w14:paraId="63953790" w14:textId="14DB9513" w:rsidR="0022125D" w:rsidRPr="001C0AC4" w:rsidRDefault="00000000">
          <w:pPr>
            <w:pStyle w:val="TOC1"/>
            <w:rPr>
              <w:rFonts w:eastAsiaTheme="minorEastAsia"/>
              <w:noProof/>
              <w:lang w:eastAsia="ro-RO"/>
            </w:rPr>
          </w:pPr>
          <w:hyperlink w:anchor="_Toc132973713" w:history="1">
            <w:r w:rsidR="0022125D" w:rsidRPr="001C0AC4">
              <w:rPr>
                <w:rStyle w:val="Hyperlink"/>
                <w:noProof/>
                <w:color w:val="auto"/>
              </w:rPr>
              <w:t>11.</w:t>
            </w:r>
            <w:r w:rsidR="0022125D" w:rsidRPr="001C0AC4">
              <w:rPr>
                <w:rFonts w:eastAsiaTheme="minorEastAsia"/>
                <w:noProof/>
                <w:lang w:eastAsia="ro-RO"/>
              </w:rPr>
              <w:tab/>
            </w:r>
            <w:r w:rsidR="0022125D" w:rsidRPr="001C0AC4">
              <w:rPr>
                <w:rStyle w:val="Hyperlink"/>
                <w:noProof/>
                <w:color w:val="auto"/>
              </w:rPr>
              <w:t>Prelucrarea datelor cu caracter personal</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_Toc132973713 \h </w:instrText>
            </w:r>
            <w:r w:rsidR="0022125D" w:rsidRPr="001C0AC4">
              <w:rPr>
                <w:noProof/>
                <w:webHidden/>
              </w:rPr>
            </w:r>
            <w:r w:rsidR="0022125D" w:rsidRPr="001C0AC4">
              <w:rPr>
                <w:noProof/>
                <w:webHidden/>
              </w:rPr>
              <w:fldChar w:fldCharType="separate"/>
            </w:r>
            <w:r w:rsidR="0022125D" w:rsidRPr="001C0AC4">
              <w:rPr>
                <w:noProof/>
                <w:webHidden/>
              </w:rPr>
              <w:t>7</w:t>
            </w:r>
            <w:r w:rsidR="0022125D" w:rsidRPr="001C0AC4">
              <w:rPr>
                <w:noProof/>
                <w:webHidden/>
              </w:rPr>
              <w:fldChar w:fldCharType="end"/>
            </w:r>
          </w:hyperlink>
        </w:p>
        <w:p w14:paraId="6E816D1F" w14:textId="1076C9E5" w:rsidR="0022125D" w:rsidRPr="001C0AC4" w:rsidRDefault="00000000">
          <w:pPr>
            <w:pStyle w:val="TOC1"/>
            <w:rPr>
              <w:rFonts w:eastAsiaTheme="minorEastAsia"/>
              <w:noProof/>
              <w:lang w:eastAsia="ro-RO"/>
            </w:rPr>
          </w:pPr>
          <w:hyperlink w:anchor="_Toc132973714" w:history="1">
            <w:r w:rsidR="0022125D" w:rsidRPr="001C0AC4">
              <w:rPr>
                <w:rStyle w:val="Hyperlink"/>
                <w:noProof/>
                <w:color w:val="auto"/>
              </w:rPr>
              <w:t>Anexa 1 – Propunerea de proiect</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_Toc132973714 \h </w:instrText>
            </w:r>
            <w:r w:rsidR="0022125D" w:rsidRPr="001C0AC4">
              <w:rPr>
                <w:noProof/>
                <w:webHidden/>
              </w:rPr>
            </w:r>
            <w:r w:rsidR="0022125D" w:rsidRPr="001C0AC4">
              <w:rPr>
                <w:noProof/>
                <w:webHidden/>
              </w:rPr>
              <w:fldChar w:fldCharType="separate"/>
            </w:r>
            <w:r w:rsidR="0022125D" w:rsidRPr="001C0AC4">
              <w:rPr>
                <w:noProof/>
                <w:webHidden/>
              </w:rPr>
              <w:t>9</w:t>
            </w:r>
            <w:r w:rsidR="0022125D" w:rsidRPr="001C0AC4">
              <w:rPr>
                <w:noProof/>
                <w:webHidden/>
              </w:rPr>
              <w:fldChar w:fldCharType="end"/>
            </w:r>
          </w:hyperlink>
        </w:p>
        <w:p w14:paraId="764427FC" w14:textId="53EC8862" w:rsidR="0022125D" w:rsidRPr="001C0AC4" w:rsidRDefault="00000000">
          <w:pPr>
            <w:pStyle w:val="TOC1"/>
            <w:rPr>
              <w:rFonts w:eastAsiaTheme="minorEastAsia"/>
              <w:noProof/>
              <w:lang w:eastAsia="ro-RO"/>
            </w:rPr>
          </w:pPr>
          <w:hyperlink w:anchor="_Toc132973715" w:history="1">
            <w:r w:rsidR="0022125D" w:rsidRPr="001C0AC4">
              <w:rPr>
                <w:rStyle w:val="Hyperlink"/>
                <w:noProof/>
                <w:color w:val="auto"/>
              </w:rPr>
              <w:t>Anexa 2 – CV, inclusiv lista de lucrări a directorului de proiect</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_Toc132973715 \h </w:instrText>
            </w:r>
            <w:r w:rsidR="0022125D" w:rsidRPr="001C0AC4">
              <w:rPr>
                <w:noProof/>
                <w:webHidden/>
              </w:rPr>
            </w:r>
            <w:r w:rsidR="0022125D" w:rsidRPr="001C0AC4">
              <w:rPr>
                <w:noProof/>
                <w:webHidden/>
              </w:rPr>
              <w:fldChar w:fldCharType="separate"/>
            </w:r>
            <w:r w:rsidR="0022125D" w:rsidRPr="001C0AC4">
              <w:rPr>
                <w:noProof/>
                <w:webHidden/>
              </w:rPr>
              <w:t>11</w:t>
            </w:r>
            <w:r w:rsidR="0022125D" w:rsidRPr="001C0AC4">
              <w:rPr>
                <w:noProof/>
                <w:webHidden/>
              </w:rPr>
              <w:fldChar w:fldCharType="end"/>
            </w:r>
          </w:hyperlink>
        </w:p>
        <w:p w14:paraId="2FBED3C7" w14:textId="1F47F0CE" w:rsidR="0022125D" w:rsidRPr="001C0AC4" w:rsidRDefault="00000000">
          <w:pPr>
            <w:pStyle w:val="TOC1"/>
            <w:rPr>
              <w:rFonts w:eastAsiaTheme="minorEastAsia"/>
              <w:noProof/>
              <w:lang w:eastAsia="ro-RO"/>
            </w:rPr>
          </w:pPr>
          <w:hyperlink w:anchor="_Toc132973716" w:history="1">
            <w:r w:rsidR="0022125D" w:rsidRPr="001C0AC4">
              <w:rPr>
                <w:rStyle w:val="Hyperlink"/>
                <w:noProof/>
                <w:color w:val="auto"/>
              </w:rPr>
              <w:t>Anexa 3 - Fișa de evaluare a propunerii de proiect</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_Toc132973716 \h </w:instrText>
            </w:r>
            <w:r w:rsidR="0022125D" w:rsidRPr="001C0AC4">
              <w:rPr>
                <w:noProof/>
                <w:webHidden/>
              </w:rPr>
            </w:r>
            <w:r w:rsidR="0022125D" w:rsidRPr="001C0AC4">
              <w:rPr>
                <w:noProof/>
                <w:webHidden/>
              </w:rPr>
              <w:fldChar w:fldCharType="separate"/>
            </w:r>
            <w:r w:rsidR="0022125D" w:rsidRPr="001C0AC4">
              <w:rPr>
                <w:noProof/>
                <w:webHidden/>
              </w:rPr>
              <w:t>12</w:t>
            </w:r>
            <w:r w:rsidR="0022125D" w:rsidRPr="001C0AC4">
              <w:rPr>
                <w:noProof/>
                <w:webHidden/>
              </w:rPr>
              <w:fldChar w:fldCharType="end"/>
            </w:r>
          </w:hyperlink>
        </w:p>
        <w:p w14:paraId="46CF3C0E" w14:textId="69ED0AAB" w:rsidR="0022125D" w:rsidRPr="001C0AC4" w:rsidRDefault="00000000">
          <w:pPr>
            <w:pStyle w:val="TOC1"/>
            <w:rPr>
              <w:rFonts w:eastAsiaTheme="minorEastAsia"/>
              <w:noProof/>
              <w:lang w:eastAsia="ro-RO"/>
            </w:rPr>
          </w:pPr>
          <w:hyperlink w:anchor="_Toc132973717" w:history="1">
            <w:r w:rsidR="0022125D" w:rsidRPr="001C0AC4">
              <w:rPr>
                <w:rStyle w:val="Hyperlink"/>
                <w:noProof/>
                <w:color w:val="auto"/>
              </w:rPr>
              <w:t>Anexa 4 – Declarația privind situațiile de incompatibilitate</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_Toc132973717 \h </w:instrText>
            </w:r>
            <w:r w:rsidR="0022125D" w:rsidRPr="001C0AC4">
              <w:rPr>
                <w:noProof/>
                <w:webHidden/>
              </w:rPr>
            </w:r>
            <w:r w:rsidR="0022125D" w:rsidRPr="001C0AC4">
              <w:rPr>
                <w:noProof/>
                <w:webHidden/>
              </w:rPr>
              <w:fldChar w:fldCharType="separate"/>
            </w:r>
            <w:r w:rsidR="0022125D" w:rsidRPr="001C0AC4">
              <w:rPr>
                <w:noProof/>
                <w:webHidden/>
              </w:rPr>
              <w:t>13</w:t>
            </w:r>
            <w:r w:rsidR="0022125D" w:rsidRPr="001C0AC4">
              <w:rPr>
                <w:noProof/>
                <w:webHidden/>
              </w:rPr>
              <w:fldChar w:fldCharType="end"/>
            </w:r>
          </w:hyperlink>
        </w:p>
        <w:p w14:paraId="173FB8DC" w14:textId="134FFAD7" w:rsidR="0022125D" w:rsidRPr="001C0AC4" w:rsidRDefault="00000000">
          <w:pPr>
            <w:pStyle w:val="TOC1"/>
            <w:rPr>
              <w:rFonts w:eastAsiaTheme="minorEastAsia"/>
              <w:noProof/>
              <w:lang w:eastAsia="ro-RO"/>
            </w:rPr>
          </w:pPr>
          <w:hyperlink w:anchor="_Toc132973718" w:history="1">
            <w:r w:rsidR="0022125D" w:rsidRPr="001C0AC4">
              <w:rPr>
                <w:rStyle w:val="Hyperlink"/>
                <w:noProof/>
                <w:color w:val="auto"/>
              </w:rPr>
              <w:t>Anexa 5 – Declarație de luare la cunoștință asupra prelucrării datelor  cu caracter personal</w:t>
            </w:r>
            <w:r w:rsidR="0022125D" w:rsidRPr="001C0AC4">
              <w:rPr>
                <w:noProof/>
                <w:webHidden/>
              </w:rPr>
              <w:tab/>
            </w:r>
            <w:r w:rsidR="0022125D" w:rsidRPr="001C0AC4">
              <w:rPr>
                <w:noProof/>
                <w:webHidden/>
              </w:rPr>
              <w:fldChar w:fldCharType="begin"/>
            </w:r>
            <w:r w:rsidR="0022125D" w:rsidRPr="001C0AC4">
              <w:rPr>
                <w:noProof/>
                <w:webHidden/>
              </w:rPr>
              <w:instrText xml:space="preserve"> PAGEREF _Toc132973718 \h </w:instrText>
            </w:r>
            <w:r w:rsidR="0022125D" w:rsidRPr="001C0AC4">
              <w:rPr>
                <w:noProof/>
                <w:webHidden/>
              </w:rPr>
            </w:r>
            <w:r w:rsidR="0022125D" w:rsidRPr="001C0AC4">
              <w:rPr>
                <w:noProof/>
                <w:webHidden/>
              </w:rPr>
              <w:fldChar w:fldCharType="separate"/>
            </w:r>
            <w:r w:rsidR="0022125D" w:rsidRPr="001C0AC4">
              <w:rPr>
                <w:noProof/>
                <w:webHidden/>
              </w:rPr>
              <w:t>14</w:t>
            </w:r>
            <w:r w:rsidR="0022125D" w:rsidRPr="001C0AC4">
              <w:rPr>
                <w:noProof/>
                <w:webHidden/>
              </w:rPr>
              <w:fldChar w:fldCharType="end"/>
            </w:r>
          </w:hyperlink>
        </w:p>
        <w:p w14:paraId="700A96E9" w14:textId="02A38640" w:rsidR="00167A9E" w:rsidRPr="001C0AC4" w:rsidRDefault="00167A9E">
          <w:pPr>
            <w:rPr>
              <w:rFonts w:ascii="Times New Roman" w:hAnsi="Times New Roman" w:cs="Times New Roman"/>
              <w:sz w:val="24"/>
              <w:szCs w:val="24"/>
            </w:rPr>
          </w:pPr>
          <w:r w:rsidRPr="001C0AC4">
            <w:rPr>
              <w:rFonts w:ascii="Times New Roman" w:hAnsi="Times New Roman" w:cs="Times New Roman"/>
              <w:b/>
              <w:bCs/>
              <w:sz w:val="24"/>
              <w:szCs w:val="24"/>
            </w:rPr>
            <w:fldChar w:fldCharType="end"/>
          </w:r>
        </w:p>
      </w:sdtContent>
    </w:sdt>
    <w:p w14:paraId="614C5537" w14:textId="77777777" w:rsidR="00167A9E" w:rsidRPr="001C0AC4" w:rsidRDefault="00167A9E">
      <w:pPr>
        <w:rPr>
          <w:rFonts w:ascii="Times New Roman" w:hAnsi="Times New Roman" w:cs="Times New Roman"/>
          <w:b/>
          <w:sz w:val="32"/>
          <w:szCs w:val="32"/>
        </w:rPr>
      </w:pPr>
      <w:r w:rsidRPr="001C0AC4">
        <w:rPr>
          <w:rFonts w:ascii="Times New Roman" w:hAnsi="Times New Roman" w:cs="Times New Roman"/>
          <w:b/>
          <w:sz w:val="32"/>
          <w:szCs w:val="32"/>
        </w:rPr>
        <w:br w:type="page"/>
      </w:r>
    </w:p>
    <w:p w14:paraId="7D69A10B" w14:textId="77777777" w:rsidR="00B94855" w:rsidRPr="001C0AC4" w:rsidRDefault="00B94855" w:rsidP="00B94855">
      <w:pPr>
        <w:pStyle w:val="Heading1"/>
        <w:spacing w:line="264" w:lineRule="auto"/>
        <w:contextualSpacing w:val="0"/>
      </w:pPr>
      <w:bookmarkStart w:id="0" w:name="_Toc132973703"/>
      <w:r w:rsidRPr="001C0AC4">
        <w:lastRenderedPageBreak/>
        <w:t>Scop</w:t>
      </w:r>
      <w:bookmarkEnd w:id="0"/>
    </w:p>
    <w:p w14:paraId="58540C1F" w14:textId="0BEF51EC"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xml:space="preserve">Elaborarea </w:t>
      </w:r>
      <w:r w:rsidR="00860B0D" w:rsidRPr="00860B0D">
        <w:rPr>
          <w:rFonts w:ascii="Times New Roman" w:hAnsi="Times New Roman" w:cs="Times New Roman"/>
          <w:sz w:val="24"/>
          <w:szCs w:val="24"/>
        </w:rPr>
        <w:t>Barometrul</w:t>
      </w:r>
      <w:r w:rsidR="00860B0D">
        <w:rPr>
          <w:rFonts w:ascii="Times New Roman" w:hAnsi="Times New Roman" w:cs="Times New Roman"/>
          <w:sz w:val="24"/>
          <w:szCs w:val="24"/>
        </w:rPr>
        <w:t xml:space="preserve">ui </w:t>
      </w:r>
      <w:r w:rsidR="00860B0D" w:rsidRPr="00860B0D">
        <w:rPr>
          <w:rFonts w:ascii="Times New Roman" w:hAnsi="Times New Roman" w:cs="Times New Roman"/>
          <w:sz w:val="24"/>
          <w:szCs w:val="24"/>
        </w:rPr>
        <w:t>mediului de afaceri, ediția 2024</w:t>
      </w:r>
      <w:r w:rsidRPr="001C0AC4">
        <w:rPr>
          <w:rFonts w:ascii="Times New Roman" w:hAnsi="Times New Roman" w:cs="Times New Roman"/>
          <w:sz w:val="24"/>
          <w:szCs w:val="24"/>
        </w:rPr>
        <w:t>.</w:t>
      </w:r>
    </w:p>
    <w:p w14:paraId="2B61D51C" w14:textId="77777777" w:rsidR="00B94855" w:rsidRPr="001C0AC4" w:rsidRDefault="00B94855" w:rsidP="00B94855">
      <w:pPr>
        <w:pStyle w:val="Heading1"/>
        <w:spacing w:line="264" w:lineRule="auto"/>
        <w:contextualSpacing w:val="0"/>
      </w:pPr>
      <w:bookmarkStart w:id="1" w:name="_Toc132973704"/>
      <w:r w:rsidRPr="001C0AC4">
        <w:t>Obiectiv</w:t>
      </w:r>
      <w:bookmarkEnd w:id="1"/>
    </w:p>
    <w:p w14:paraId="63395076" w14:textId="1ADBAE42" w:rsidR="00B94855" w:rsidRPr="001C0AC4" w:rsidRDefault="00B94855" w:rsidP="00B94855">
      <w:pPr>
        <w:spacing w:after="120" w:line="264" w:lineRule="auto"/>
        <w:ind w:left="709" w:hanging="425"/>
        <w:rPr>
          <w:rFonts w:ascii="Times New Roman" w:hAnsi="Times New Roman" w:cs="Times New Roman"/>
          <w:sz w:val="24"/>
          <w:szCs w:val="24"/>
        </w:rPr>
      </w:pPr>
      <w:r w:rsidRPr="001C0AC4">
        <w:rPr>
          <w:rFonts w:ascii="Times New Roman" w:hAnsi="Times New Roman" w:cs="Times New Roman"/>
          <w:sz w:val="24"/>
          <w:szCs w:val="24"/>
        </w:rPr>
        <w:t>•</w:t>
      </w:r>
      <w:r w:rsidRPr="001C0AC4">
        <w:rPr>
          <w:rFonts w:ascii="Times New Roman" w:hAnsi="Times New Roman" w:cs="Times New Roman"/>
          <w:sz w:val="24"/>
          <w:szCs w:val="24"/>
        </w:rPr>
        <w:tab/>
        <w:t xml:space="preserve">Elaborarea </w:t>
      </w:r>
      <w:r w:rsidR="00860B0D" w:rsidRPr="00860B0D">
        <w:rPr>
          <w:rFonts w:ascii="Times New Roman" w:hAnsi="Times New Roman" w:cs="Times New Roman"/>
          <w:sz w:val="24"/>
          <w:szCs w:val="24"/>
        </w:rPr>
        <w:t>Barometrul</w:t>
      </w:r>
      <w:r w:rsidR="00860B0D">
        <w:rPr>
          <w:rFonts w:ascii="Times New Roman" w:hAnsi="Times New Roman" w:cs="Times New Roman"/>
          <w:sz w:val="24"/>
          <w:szCs w:val="24"/>
        </w:rPr>
        <w:t>ui</w:t>
      </w:r>
      <w:r w:rsidR="00860B0D" w:rsidRPr="00860B0D">
        <w:rPr>
          <w:rFonts w:ascii="Times New Roman" w:hAnsi="Times New Roman" w:cs="Times New Roman"/>
          <w:sz w:val="24"/>
          <w:szCs w:val="24"/>
        </w:rPr>
        <w:t xml:space="preserve"> mediului de afaceri, ediția 2024</w:t>
      </w:r>
      <w:r w:rsidRPr="001C0AC4">
        <w:rPr>
          <w:rFonts w:ascii="Times New Roman" w:hAnsi="Times New Roman" w:cs="Times New Roman"/>
          <w:sz w:val="24"/>
          <w:szCs w:val="24"/>
        </w:rPr>
        <w:t>.</w:t>
      </w:r>
    </w:p>
    <w:p w14:paraId="28D0AF09" w14:textId="77777777" w:rsidR="00B94855" w:rsidRPr="001C0AC4" w:rsidRDefault="00B94855" w:rsidP="00B94855">
      <w:pPr>
        <w:spacing w:after="120" w:line="264" w:lineRule="auto"/>
        <w:ind w:left="709" w:hanging="425"/>
        <w:jc w:val="both"/>
        <w:rPr>
          <w:rFonts w:ascii="Times New Roman" w:hAnsi="Times New Roman" w:cs="Times New Roman"/>
          <w:sz w:val="24"/>
          <w:szCs w:val="24"/>
        </w:rPr>
      </w:pPr>
      <w:r w:rsidRPr="001C0AC4">
        <w:rPr>
          <w:rFonts w:ascii="Times New Roman" w:hAnsi="Times New Roman" w:cs="Times New Roman"/>
          <w:sz w:val="24"/>
          <w:szCs w:val="24"/>
        </w:rPr>
        <w:t>•</w:t>
      </w:r>
      <w:r w:rsidRPr="001C0AC4">
        <w:rPr>
          <w:rFonts w:ascii="Times New Roman" w:hAnsi="Times New Roman" w:cs="Times New Roman"/>
          <w:sz w:val="24"/>
          <w:szCs w:val="24"/>
        </w:rPr>
        <w:tab/>
        <w:t>Dezvoltarea unui indice al mediului de afaceri care să măsoare evoluția mediului de afaceri, să evalueze riscurile și oportunitățile cu care se confruntă companiile din România cât și alte informații utile pentru a realiza o radiografie a mediului de afaceri din România.</w:t>
      </w:r>
    </w:p>
    <w:p w14:paraId="68D7C2E2" w14:textId="77777777" w:rsidR="00B94855" w:rsidRPr="001C0AC4" w:rsidRDefault="00B94855" w:rsidP="00B94855">
      <w:pPr>
        <w:pStyle w:val="Heading1"/>
        <w:spacing w:line="264" w:lineRule="auto"/>
        <w:contextualSpacing w:val="0"/>
      </w:pPr>
      <w:bookmarkStart w:id="2" w:name="_Toc132973705"/>
      <w:r w:rsidRPr="001C0AC4">
        <w:t>Criterii generale</w:t>
      </w:r>
      <w:bookmarkEnd w:id="2"/>
    </w:p>
    <w:p w14:paraId="385C5768"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Propunerea de proiect este dezvoltată de o echipă multidisciplinară de cadre didactice/cercetători din țară și/sau din străinătate, sub conducerea unui director de proiect.</w:t>
      </w:r>
    </w:p>
    <w:p w14:paraId="4991FB8F"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Echipa de cercetare va avea minim doi doctoranzi, un masterand și un student licență.</w:t>
      </w:r>
    </w:p>
    <w:p w14:paraId="006C816F"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Directorul de proiect este o personalitate cu experiență în domeniul relațiilor cu mediul socioeconomic și al cercetării, a cărui activitate este recunoscută pe plan național și internațional atât de către comunitatea de afaceri, cât și de către comunitatea științifică.</w:t>
      </w:r>
    </w:p>
    <w:p w14:paraId="5DAE22B0"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Directorul de proiect este responsabil de selectarea echipei de proiect și coordonarea acesteia pe durata de elaborare și realizare a proiectului.</w:t>
      </w:r>
    </w:p>
    <w:p w14:paraId="7C75AFF3" w14:textId="5E4D618A"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Din echipa de proiect poate face parte personal didactic-auxiliar și nedidactic.</w:t>
      </w:r>
    </w:p>
    <w:p w14:paraId="49EBE5CD" w14:textId="77777777" w:rsidR="00B94855"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 xml:space="preserve">realizarea raportului final de cercetare până la data de 30 noiembrie </w:t>
      </w:r>
      <w:r>
        <w:rPr>
          <w:rFonts w:ascii="Times New Roman" w:hAnsi="Times New Roman" w:cs="Times New Roman"/>
          <w:sz w:val="24"/>
          <w:szCs w:val="24"/>
        </w:rPr>
        <w:t>2024</w:t>
      </w:r>
      <w:r w:rsidRPr="001C0AC4">
        <w:rPr>
          <w:rFonts w:ascii="Times New Roman" w:hAnsi="Times New Roman" w:cs="Times New Roman"/>
          <w:sz w:val="24"/>
          <w:szCs w:val="24"/>
        </w:rPr>
        <w:t>, care să evidențieze caracterul de noutate și/sau inovativ al cercetării.</w:t>
      </w:r>
    </w:p>
    <w:p w14:paraId="79DBD24B" w14:textId="77777777" w:rsidR="00B94855" w:rsidRPr="00AF20A6"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AF20A6">
        <w:rPr>
          <w:rFonts w:ascii="Times New Roman" w:hAnsi="Times New Roman" w:cs="Times New Roman"/>
          <w:sz w:val="24"/>
          <w:szCs w:val="24"/>
        </w:rPr>
        <w:t xml:space="preserve">Obligații de diseminare: prezentarea rezultatelor intermediare ale proiectului în cadrul unui workshop ce va fi organizat cu prilejul Zilei Cercetătorului și a rezultatelor finale în cadrul unui workshop ce va fi organizat în luna aprilie 2025, cu prilejul sărbătoririi ASE 112. La evenimente vor trebui să participe și reprezentați din mediul </w:t>
      </w:r>
      <w:proofErr w:type="spellStart"/>
      <w:r w:rsidRPr="00AF20A6">
        <w:rPr>
          <w:rFonts w:ascii="Times New Roman" w:hAnsi="Times New Roman" w:cs="Times New Roman"/>
          <w:sz w:val="24"/>
          <w:szCs w:val="24"/>
        </w:rPr>
        <w:t>economico</w:t>
      </w:r>
      <w:proofErr w:type="spellEnd"/>
      <w:r w:rsidRPr="00AF20A6">
        <w:rPr>
          <w:rFonts w:ascii="Times New Roman" w:hAnsi="Times New Roman" w:cs="Times New Roman"/>
          <w:sz w:val="24"/>
          <w:szCs w:val="24"/>
        </w:rPr>
        <w:t>-social.</w:t>
      </w:r>
    </w:p>
    <w:p w14:paraId="011F8BE0" w14:textId="77777777" w:rsidR="00B94855" w:rsidRPr="001C0AC4" w:rsidRDefault="00B94855" w:rsidP="00B94855">
      <w:pPr>
        <w:pStyle w:val="ListParagraph"/>
        <w:spacing w:after="120" w:line="264" w:lineRule="auto"/>
        <w:contextualSpacing w:val="0"/>
        <w:jc w:val="both"/>
        <w:rPr>
          <w:rFonts w:ascii="Times New Roman" w:hAnsi="Times New Roman" w:cs="Times New Roman"/>
          <w:sz w:val="24"/>
          <w:szCs w:val="24"/>
        </w:rPr>
      </w:pPr>
    </w:p>
    <w:p w14:paraId="3245B0D2" w14:textId="77777777" w:rsidR="00B94855" w:rsidRPr="001C0AC4" w:rsidRDefault="00B94855" w:rsidP="00B94855">
      <w:pPr>
        <w:pStyle w:val="Heading1"/>
        <w:spacing w:line="264" w:lineRule="auto"/>
        <w:contextualSpacing w:val="0"/>
      </w:pPr>
      <w:bookmarkStart w:id="3" w:name="_Toc132973706"/>
      <w:r w:rsidRPr="001C0AC4">
        <w:t>Criterii de eligibilitate</w:t>
      </w:r>
      <w:bookmarkEnd w:id="3"/>
    </w:p>
    <w:p w14:paraId="369D34B8"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Directorul de proiect este doctor în științe și deține cel puțin titlul academic de conferențiar universitar.</w:t>
      </w:r>
    </w:p>
    <w:p w14:paraId="47FC4050"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Directorul de proiect este angajat al Academiei de Studii Economice din București cu contract de muncă pe perioadă nedeterminată.</w:t>
      </w:r>
    </w:p>
    <w:p w14:paraId="333C078B"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 xml:space="preserve">Directorul de proiect a fost implicat ca membru sau director/coordonator în cel puțin o echipa de elaborare a unui proiect strategic pentru ASE sau a unui proiect </w:t>
      </w:r>
      <w:proofErr w:type="spellStart"/>
      <w:r w:rsidRPr="001C0AC4">
        <w:rPr>
          <w:rFonts w:ascii="Times New Roman" w:hAnsi="Times New Roman" w:cs="Times New Roman"/>
          <w:sz w:val="24"/>
          <w:szCs w:val="24"/>
        </w:rPr>
        <w:t>Horizon</w:t>
      </w:r>
      <w:proofErr w:type="spellEnd"/>
      <w:r w:rsidRPr="001C0AC4">
        <w:rPr>
          <w:rFonts w:ascii="Times New Roman" w:hAnsi="Times New Roman" w:cs="Times New Roman"/>
          <w:sz w:val="24"/>
          <w:szCs w:val="24"/>
        </w:rPr>
        <w:t xml:space="preserve"> 2020/COST.</w:t>
      </w:r>
    </w:p>
    <w:p w14:paraId="20FA281B"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Directorul de proiect are o experiența vastă în relația cu mediul de afaceri atât la nivel național, cat și internațional.</w:t>
      </w:r>
    </w:p>
    <w:p w14:paraId="37E147A9"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lastRenderedPageBreak/>
        <w:t>Directorul de proiect are experiența de management/membru C.A. în cadrul unor companii relevante pentru mediul de afaceri din România.</w:t>
      </w:r>
    </w:p>
    <w:p w14:paraId="5886EC8B"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Directorul de proiect vorbește fluent minim două limbi de circulație internațională.</w:t>
      </w:r>
    </w:p>
    <w:p w14:paraId="4B2D7BA5"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O persoană poate depune un singur proiect în calitate de director de proiect.</w:t>
      </w:r>
    </w:p>
    <w:p w14:paraId="2AED390B" w14:textId="37245DFA"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Membrii echipei de proiect, cu excepția doctoranzilor, masterandului / masteranzilor, studentului / studenților licență sunt angajați ai Academiei de Studii Economice din București cu contract de muncă pe perioadă nedeterminată.</w:t>
      </w:r>
    </w:p>
    <w:p w14:paraId="69B21523" w14:textId="77777777" w:rsidR="00B94855" w:rsidRPr="00AF20A6" w:rsidRDefault="00B94855" w:rsidP="00B94855">
      <w:pPr>
        <w:pStyle w:val="Heading1"/>
        <w:spacing w:line="264" w:lineRule="auto"/>
        <w:contextualSpacing w:val="0"/>
      </w:pPr>
      <w:bookmarkStart w:id="4" w:name="_Toc13494550"/>
      <w:bookmarkStart w:id="5" w:name="_Toc132973707"/>
      <w:bookmarkEnd w:id="4"/>
      <w:r w:rsidRPr="00AF20A6">
        <w:t>Durata proiectului</w:t>
      </w:r>
      <w:bookmarkEnd w:id="5"/>
    </w:p>
    <w:p w14:paraId="6FE1DE1E" w14:textId="67B8A41A" w:rsidR="00B94855" w:rsidRPr="001C0AC4" w:rsidRDefault="00B94855" w:rsidP="00B94855">
      <w:pPr>
        <w:spacing w:after="120" w:line="264" w:lineRule="auto"/>
        <w:jc w:val="both"/>
        <w:rPr>
          <w:rFonts w:ascii="Times New Roman" w:hAnsi="Times New Roman" w:cs="Times New Roman"/>
          <w:sz w:val="24"/>
          <w:szCs w:val="24"/>
        </w:rPr>
      </w:pPr>
      <w:r w:rsidRPr="00AF20A6">
        <w:rPr>
          <w:rFonts w:ascii="Times New Roman" w:hAnsi="Times New Roman" w:cs="Times New Roman"/>
          <w:sz w:val="24"/>
          <w:szCs w:val="24"/>
        </w:rPr>
        <w:t xml:space="preserve">Proiectul se desfășoară de la data aprobării rezultatelor competiției în BCA și până la </w:t>
      </w:r>
      <w:r w:rsidRPr="00AF20A6">
        <w:rPr>
          <w:rFonts w:ascii="Times New Roman" w:hAnsi="Times New Roman" w:cs="Times New Roman"/>
          <w:sz w:val="24"/>
          <w:szCs w:val="24"/>
        </w:rPr>
        <w:br/>
        <w:t>1</w:t>
      </w:r>
      <w:r w:rsidR="005A1E03" w:rsidRPr="00AF20A6">
        <w:rPr>
          <w:rFonts w:ascii="Times New Roman" w:hAnsi="Times New Roman" w:cs="Times New Roman"/>
          <w:sz w:val="24"/>
          <w:szCs w:val="24"/>
        </w:rPr>
        <w:t>6</w:t>
      </w:r>
      <w:r w:rsidRPr="00AF20A6">
        <w:rPr>
          <w:rFonts w:ascii="Times New Roman" w:hAnsi="Times New Roman" w:cs="Times New Roman"/>
          <w:sz w:val="24"/>
          <w:szCs w:val="24"/>
        </w:rPr>
        <w:t xml:space="preserve"> decembrie 2024.</w:t>
      </w:r>
    </w:p>
    <w:p w14:paraId="47130F26" w14:textId="77777777" w:rsidR="00B94855" w:rsidRPr="001C0AC4" w:rsidRDefault="00B94855" w:rsidP="00B94855">
      <w:pPr>
        <w:pStyle w:val="Heading1"/>
        <w:spacing w:line="264" w:lineRule="auto"/>
        <w:contextualSpacing w:val="0"/>
      </w:pPr>
      <w:bookmarkStart w:id="6" w:name="_Toc132973708"/>
      <w:r w:rsidRPr="001C0AC4">
        <w:t>Buget</w:t>
      </w:r>
      <w:bookmarkEnd w:id="6"/>
    </w:p>
    <w:p w14:paraId="4138EE03"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Bugetul maxim alocat este de 300.000 de lei.</w:t>
      </w:r>
    </w:p>
    <w:p w14:paraId="400FAE53"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xml:space="preserve">Sursa de finanțare: bugetul ASE, prin intermediul fondului pentru finanțarea cercetării științifice universitare, conform prevederilor Ordinului ME nr. </w:t>
      </w:r>
      <w:r>
        <w:rPr>
          <w:rFonts w:ascii="Times New Roman" w:hAnsi="Times New Roman" w:cs="Times New Roman"/>
          <w:sz w:val="24"/>
          <w:szCs w:val="24"/>
        </w:rPr>
        <w:t>4067</w:t>
      </w:r>
      <w:r w:rsidRPr="001C0AC4">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2024</w:t>
      </w:r>
      <w:r w:rsidRPr="001C0AC4">
        <w:rPr>
          <w:rFonts w:ascii="Times New Roman" w:hAnsi="Times New Roman" w:cs="Times New Roman"/>
          <w:sz w:val="24"/>
          <w:szCs w:val="24"/>
        </w:rPr>
        <w:t>.</w:t>
      </w:r>
    </w:p>
    <w:p w14:paraId="349F79B3" w14:textId="77777777" w:rsidR="00B94855" w:rsidRPr="001C0AC4" w:rsidRDefault="00B94855" w:rsidP="00B94855">
      <w:pPr>
        <w:spacing w:after="120" w:line="264" w:lineRule="auto"/>
        <w:jc w:val="both"/>
        <w:rPr>
          <w:rFonts w:ascii="Times New Roman" w:hAnsi="Times New Roman" w:cs="Times New Roman"/>
        </w:rPr>
      </w:pPr>
    </w:p>
    <w:p w14:paraId="650C8FCF" w14:textId="77777777" w:rsidR="00B94855" w:rsidRPr="001C0AC4" w:rsidRDefault="00B94855" w:rsidP="00B94855">
      <w:pPr>
        <w:spacing w:after="120" w:line="264" w:lineRule="auto"/>
        <w:jc w:val="both"/>
        <w:rPr>
          <w:rFonts w:ascii="Times New Roman" w:hAnsi="Times New Roman" w:cs="Times New Roman"/>
          <w:b/>
          <w:bCs/>
          <w:sz w:val="24"/>
          <w:szCs w:val="24"/>
        </w:rPr>
      </w:pPr>
      <w:r w:rsidRPr="001C0AC4">
        <w:rPr>
          <w:rFonts w:ascii="Times New Roman" w:hAnsi="Times New Roman" w:cs="Times New Roman"/>
          <w:b/>
          <w:bCs/>
          <w:sz w:val="24"/>
          <w:szCs w:val="24"/>
        </w:rPr>
        <w:t>Cheltuieli eligibile:</w:t>
      </w:r>
    </w:p>
    <w:p w14:paraId="2DF5D27D"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b/>
          <w:bCs/>
          <w:sz w:val="24"/>
          <w:szCs w:val="24"/>
        </w:rPr>
        <w:t>Cheltuieli de personal</w:t>
      </w:r>
      <w:r w:rsidRPr="001C0AC4">
        <w:rPr>
          <w:rFonts w:ascii="Times New Roman" w:hAnsi="Times New Roman" w:cs="Times New Roman"/>
          <w:sz w:val="24"/>
          <w:szCs w:val="24"/>
        </w:rPr>
        <w:t>, care includ salariul și contribuțiile legale ale directorului de proiect și ale membrilor echipei de proiect, inclusiv contribuția angajatorului. La dimensionarea acestora se va avea în vedere respectarea normelor legale privind gradul maxim de încărcare al persoanelor, raportat la nivel de zi/săptămână/lună.</w:t>
      </w:r>
    </w:p>
    <w:p w14:paraId="4A98DA87"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b/>
          <w:bCs/>
          <w:sz w:val="24"/>
          <w:szCs w:val="24"/>
        </w:rPr>
        <w:t xml:space="preserve">Cheltuieli materiale </w:t>
      </w:r>
      <w:r w:rsidRPr="001C0AC4">
        <w:rPr>
          <w:rFonts w:ascii="Times New Roman" w:hAnsi="Times New Roman" w:cs="Times New Roman"/>
          <w:sz w:val="24"/>
          <w:szCs w:val="24"/>
        </w:rPr>
        <w:t>în sumă de maxim 30.000 de lei.</w:t>
      </w:r>
    </w:p>
    <w:p w14:paraId="65045411" w14:textId="77777777" w:rsidR="00B94855" w:rsidRPr="00AF20A6" w:rsidRDefault="00B94855" w:rsidP="00B94855">
      <w:pPr>
        <w:pStyle w:val="ListParagraph"/>
        <w:numPr>
          <w:ilvl w:val="0"/>
          <w:numId w:val="35"/>
        </w:numPr>
        <w:spacing w:after="120" w:line="264" w:lineRule="auto"/>
        <w:contextualSpacing w:val="0"/>
        <w:jc w:val="both"/>
        <w:rPr>
          <w:rFonts w:ascii="Times New Roman" w:hAnsi="Times New Roman" w:cs="Times New Roman"/>
          <w:sz w:val="24"/>
          <w:szCs w:val="24"/>
        </w:rPr>
      </w:pPr>
      <w:proofErr w:type="spellStart"/>
      <w:r w:rsidRPr="00AF20A6">
        <w:rPr>
          <w:rFonts w:ascii="Times New Roman" w:hAnsi="Times New Roman" w:cs="Times New Roman"/>
          <w:sz w:val="24"/>
          <w:szCs w:val="24"/>
        </w:rPr>
        <w:t>Catering</w:t>
      </w:r>
      <w:proofErr w:type="spellEnd"/>
      <w:r w:rsidRPr="00AF20A6">
        <w:rPr>
          <w:rFonts w:ascii="Times New Roman" w:hAnsi="Times New Roman" w:cs="Times New Roman"/>
          <w:sz w:val="24"/>
          <w:szCs w:val="24"/>
        </w:rPr>
        <w:t xml:space="preserve"> eveniment lansare;</w:t>
      </w:r>
    </w:p>
    <w:p w14:paraId="721A0702" w14:textId="77777777" w:rsidR="00B94855" w:rsidRPr="00AF20A6" w:rsidRDefault="00B94855" w:rsidP="00B94855">
      <w:pPr>
        <w:pStyle w:val="ListParagraph"/>
        <w:numPr>
          <w:ilvl w:val="0"/>
          <w:numId w:val="35"/>
        </w:numPr>
        <w:spacing w:after="120" w:line="264" w:lineRule="auto"/>
        <w:contextualSpacing w:val="0"/>
        <w:jc w:val="both"/>
        <w:rPr>
          <w:rFonts w:ascii="Times New Roman" w:hAnsi="Times New Roman" w:cs="Times New Roman"/>
          <w:sz w:val="24"/>
          <w:szCs w:val="24"/>
        </w:rPr>
      </w:pPr>
      <w:r w:rsidRPr="00AF20A6">
        <w:rPr>
          <w:rFonts w:ascii="Times New Roman" w:hAnsi="Times New Roman" w:cs="Times New Roman"/>
          <w:sz w:val="24"/>
          <w:szCs w:val="24"/>
        </w:rPr>
        <w:t>Audio-video eveniment lansare;</w:t>
      </w:r>
    </w:p>
    <w:p w14:paraId="6B8BDB13" w14:textId="77777777" w:rsidR="00B94855" w:rsidRPr="00AF20A6" w:rsidRDefault="00B94855" w:rsidP="00B94855">
      <w:pPr>
        <w:pStyle w:val="ListParagraph"/>
        <w:numPr>
          <w:ilvl w:val="0"/>
          <w:numId w:val="35"/>
        </w:numPr>
        <w:spacing w:after="120" w:line="264" w:lineRule="auto"/>
        <w:contextualSpacing w:val="0"/>
        <w:jc w:val="both"/>
        <w:rPr>
          <w:rFonts w:ascii="Times New Roman" w:hAnsi="Times New Roman" w:cs="Times New Roman"/>
          <w:sz w:val="24"/>
          <w:szCs w:val="24"/>
        </w:rPr>
      </w:pPr>
      <w:r w:rsidRPr="00AF20A6">
        <w:rPr>
          <w:rFonts w:ascii="Times New Roman" w:hAnsi="Times New Roman" w:cs="Times New Roman"/>
          <w:sz w:val="24"/>
          <w:szCs w:val="24"/>
        </w:rPr>
        <w:t>Printuri eveniment lansare;</w:t>
      </w:r>
    </w:p>
    <w:p w14:paraId="6F6051C6" w14:textId="77777777" w:rsidR="00B94855" w:rsidRPr="00AF20A6" w:rsidRDefault="00B94855" w:rsidP="00B94855">
      <w:pPr>
        <w:pStyle w:val="ListParagraph"/>
        <w:numPr>
          <w:ilvl w:val="0"/>
          <w:numId w:val="35"/>
        </w:numPr>
        <w:spacing w:after="120" w:line="264" w:lineRule="auto"/>
        <w:contextualSpacing w:val="0"/>
        <w:jc w:val="both"/>
        <w:rPr>
          <w:rFonts w:ascii="Times New Roman" w:hAnsi="Times New Roman" w:cs="Times New Roman"/>
          <w:sz w:val="24"/>
          <w:szCs w:val="24"/>
        </w:rPr>
      </w:pPr>
      <w:r w:rsidRPr="00AF20A6">
        <w:rPr>
          <w:rFonts w:ascii="Times New Roman" w:hAnsi="Times New Roman" w:cs="Times New Roman"/>
          <w:sz w:val="24"/>
          <w:szCs w:val="24"/>
        </w:rPr>
        <w:t>Servicii grafică studiu;</w:t>
      </w:r>
    </w:p>
    <w:p w14:paraId="5D2E0C18" w14:textId="77777777" w:rsidR="00B94855" w:rsidRPr="00AF20A6" w:rsidRDefault="00B94855" w:rsidP="00B94855">
      <w:pPr>
        <w:pStyle w:val="ListParagraph"/>
        <w:numPr>
          <w:ilvl w:val="0"/>
          <w:numId w:val="35"/>
        </w:numPr>
        <w:spacing w:after="120" w:line="264" w:lineRule="auto"/>
        <w:contextualSpacing w:val="0"/>
        <w:jc w:val="both"/>
        <w:rPr>
          <w:rFonts w:ascii="Times New Roman" w:hAnsi="Times New Roman" w:cs="Times New Roman"/>
          <w:sz w:val="24"/>
          <w:szCs w:val="24"/>
        </w:rPr>
      </w:pPr>
      <w:r w:rsidRPr="00AF20A6">
        <w:rPr>
          <w:rFonts w:ascii="Times New Roman" w:hAnsi="Times New Roman" w:cs="Times New Roman"/>
          <w:sz w:val="24"/>
          <w:szCs w:val="24"/>
        </w:rPr>
        <w:t>Servicii de web design și promovare online;</w:t>
      </w:r>
    </w:p>
    <w:p w14:paraId="4A92D59A" w14:textId="77777777" w:rsidR="00B94855" w:rsidRPr="00AF20A6" w:rsidRDefault="00B94855" w:rsidP="00B94855">
      <w:pPr>
        <w:pStyle w:val="ListParagraph"/>
        <w:numPr>
          <w:ilvl w:val="0"/>
          <w:numId w:val="35"/>
        </w:numPr>
        <w:spacing w:after="120" w:line="264" w:lineRule="auto"/>
        <w:contextualSpacing w:val="0"/>
        <w:jc w:val="both"/>
        <w:rPr>
          <w:rFonts w:ascii="Times New Roman" w:hAnsi="Times New Roman" w:cs="Times New Roman"/>
          <w:sz w:val="24"/>
          <w:szCs w:val="24"/>
        </w:rPr>
      </w:pPr>
      <w:r w:rsidRPr="00AF20A6">
        <w:rPr>
          <w:rFonts w:ascii="Times New Roman" w:hAnsi="Times New Roman" w:cs="Times New Roman"/>
          <w:sz w:val="24"/>
          <w:szCs w:val="24"/>
        </w:rPr>
        <w:t>Servicii sondare.</w:t>
      </w:r>
    </w:p>
    <w:p w14:paraId="7E194976" w14:textId="77777777" w:rsidR="00B94855" w:rsidRPr="001C0AC4" w:rsidRDefault="00B94855" w:rsidP="00B94855">
      <w:pPr>
        <w:pStyle w:val="Heading1"/>
        <w:spacing w:line="264" w:lineRule="auto"/>
        <w:contextualSpacing w:val="0"/>
      </w:pPr>
      <w:bookmarkStart w:id="7" w:name="_Toc132973709"/>
      <w:r w:rsidRPr="001C0AC4">
        <w:t>Echipa de proiect</w:t>
      </w:r>
      <w:bookmarkEnd w:id="7"/>
    </w:p>
    <w:p w14:paraId="2B242FE0"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Structura și componența nominală a echipei de proiect este decisă de directorul de proiect.</w:t>
      </w:r>
    </w:p>
    <w:p w14:paraId="264D6F88" w14:textId="77777777" w:rsidR="00B94855" w:rsidRPr="001C0AC4" w:rsidRDefault="00B94855" w:rsidP="00B94855">
      <w:pPr>
        <w:spacing w:after="120" w:line="264" w:lineRule="auto"/>
        <w:jc w:val="both"/>
        <w:rPr>
          <w:rFonts w:ascii="Times New Roman" w:hAnsi="Times New Roman" w:cs="Times New Roman"/>
        </w:rPr>
      </w:pPr>
      <w:r w:rsidRPr="001C0AC4">
        <w:rPr>
          <w:rFonts w:ascii="Times New Roman" w:hAnsi="Times New Roman" w:cs="Times New Roman"/>
        </w:rPr>
        <w:t>Din echipa de proiect pot face parte:</w:t>
      </w:r>
    </w:p>
    <w:p w14:paraId="03BC6F01" w14:textId="71C05D2B" w:rsidR="00B94855" w:rsidRPr="001C0AC4"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1C0AC4">
        <w:rPr>
          <w:rFonts w:ascii="Times New Roman" w:hAnsi="Times New Roman" w:cs="Times New Roman"/>
        </w:rPr>
        <w:t xml:space="preserve">Cadre didactice/cercetători cu experiență, care își desfășoară activitatea în universități/centre de cercetare din țară și/sau din străinătate. Dată fiind complexitatea ridicată a procesului de fundamentare și elaborare a </w:t>
      </w:r>
      <w:r w:rsidR="00860B0D">
        <w:rPr>
          <w:rFonts w:ascii="Times New Roman" w:hAnsi="Times New Roman" w:cs="Times New Roman"/>
        </w:rPr>
        <w:t xml:space="preserve">Barometrului </w:t>
      </w:r>
      <w:r w:rsidRPr="001C0AC4">
        <w:rPr>
          <w:rFonts w:ascii="Times New Roman" w:hAnsi="Times New Roman" w:cs="Times New Roman"/>
        </w:rPr>
        <w:t>ASE, se impune ca echipa de proiect să aibă un caracter multidisciplinar.</w:t>
      </w:r>
    </w:p>
    <w:p w14:paraId="6EFB2E7C" w14:textId="77777777" w:rsidR="00B94855" w:rsidRPr="001C0AC4"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1C0AC4">
        <w:rPr>
          <w:rFonts w:ascii="Times New Roman" w:hAnsi="Times New Roman" w:cs="Times New Roman"/>
        </w:rPr>
        <w:lastRenderedPageBreak/>
        <w:t>Cel puțin un cercetător/cadru didactic cu experiența de minim 5 ani în consultanță și elaborarea de studii pentru companii.</w:t>
      </w:r>
    </w:p>
    <w:p w14:paraId="353342EF" w14:textId="77777777" w:rsidR="00B94855" w:rsidRPr="001C0AC4"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1C0AC4">
        <w:rPr>
          <w:rFonts w:ascii="Times New Roman" w:hAnsi="Times New Roman" w:cs="Times New Roman"/>
        </w:rPr>
        <w:t xml:space="preserve">Cel puțin un cercetător/cadru didactic cu experiența în proiecte de cercetare internaționale de tip </w:t>
      </w:r>
      <w:proofErr w:type="spellStart"/>
      <w:r w:rsidRPr="001C0AC4">
        <w:rPr>
          <w:rFonts w:ascii="Times New Roman" w:hAnsi="Times New Roman" w:cs="Times New Roman"/>
        </w:rPr>
        <w:t>Horizon</w:t>
      </w:r>
      <w:proofErr w:type="spellEnd"/>
      <w:r w:rsidRPr="001C0AC4">
        <w:rPr>
          <w:rFonts w:ascii="Times New Roman" w:hAnsi="Times New Roman" w:cs="Times New Roman"/>
        </w:rPr>
        <w:t xml:space="preserve"> 2020/COST.</w:t>
      </w:r>
    </w:p>
    <w:p w14:paraId="0A9B9648" w14:textId="77777777" w:rsidR="00B94855" w:rsidRPr="001C0AC4"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1C0AC4">
        <w:rPr>
          <w:rFonts w:ascii="Times New Roman" w:hAnsi="Times New Roman" w:cs="Times New Roman"/>
        </w:rPr>
        <w:t>Cel puțin un cercetător/cadru didactic cu experiența în elaborarea de studii si statistici asupra cadrul bugetar și macro-economic al României.</w:t>
      </w:r>
    </w:p>
    <w:p w14:paraId="0DE0F843" w14:textId="77777777" w:rsidR="00B94855" w:rsidRPr="001C0AC4"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1C0AC4">
        <w:rPr>
          <w:rFonts w:ascii="Times New Roman" w:hAnsi="Times New Roman" w:cs="Times New Roman"/>
        </w:rPr>
        <w:t>Cel puțin un cercetător/cadru didactic care are experiență în analiza pieței muncii și a caracteristicilor acesteia.</w:t>
      </w:r>
    </w:p>
    <w:p w14:paraId="0AA0ED59" w14:textId="77777777" w:rsidR="00B94855" w:rsidRPr="00E65A7C"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E65A7C">
        <w:rPr>
          <w:rFonts w:ascii="Times New Roman" w:hAnsi="Times New Roman" w:cs="Times New Roman"/>
        </w:rPr>
        <w:t>Cel puțin 5 de cadre didactice/cercetători care dețin titlul de doctor în unul din domeniile: administrarea afacerilor, cibernetică și statistică economică, contabilitate, economie, finanțe, management, marketing, relații economice internaționale, drept sau sunt cadre didactice titulare ASE.</w:t>
      </w:r>
    </w:p>
    <w:p w14:paraId="5ABE1BFD" w14:textId="77777777" w:rsidR="00B94855" w:rsidRPr="00E65A7C"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E65A7C">
        <w:rPr>
          <w:rFonts w:ascii="Times New Roman" w:hAnsi="Times New Roman" w:cs="Times New Roman"/>
        </w:rPr>
        <w:t>Cel puțin doi doctoranzi din cadrul școlilor doctorale ale Academiei de Studii Economice din București.</w:t>
      </w:r>
    </w:p>
    <w:p w14:paraId="4A449CA4" w14:textId="77777777" w:rsidR="00B94855" w:rsidRPr="00E65A7C"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E65A7C">
        <w:rPr>
          <w:rFonts w:ascii="Times New Roman" w:hAnsi="Times New Roman" w:cs="Times New Roman"/>
        </w:rPr>
        <w:t>Cel puțin un student licență;</w:t>
      </w:r>
    </w:p>
    <w:p w14:paraId="453A105A" w14:textId="77777777" w:rsidR="00B94855" w:rsidRPr="00E65A7C" w:rsidRDefault="00B94855" w:rsidP="00B94855">
      <w:pPr>
        <w:pStyle w:val="ListParagraph"/>
        <w:numPr>
          <w:ilvl w:val="0"/>
          <w:numId w:val="14"/>
        </w:numPr>
        <w:spacing w:after="120" w:line="264" w:lineRule="auto"/>
        <w:contextualSpacing w:val="0"/>
        <w:jc w:val="both"/>
        <w:rPr>
          <w:rFonts w:ascii="Times New Roman" w:hAnsi="Times New Roman" w:cs="Times New Roman"/>
        </w:rPr>
      </w:pPr>
      <w:r w:rsidRPr="00E65A7C">
        <w:rPr>
          <w:rFonts w:ascii="Times New Roman" w:hAnsi="Times New Roman" w:cs="Times New Roman"/>
        </w:rPr>
        <w:t>Cel puțin un student masterand.</w:t>
      </w:r>
    </w:p>
    <w:p w14:paraId="5F921F31" w14:textId="77777777" w:rsidR="00B94855" w:rsidRPr="001C0AC4" w:rsidRDefault="00B94855" w:rsidP="00B94855">
      <w:pPr>
        <w:spacing w:after="120" w:line="264" w:lineRule="auto"/>
        <w:ind w:left="360"/>
        <w:jc w:val="both"/>
        <w:rPr>
          <w:rFonts w:ascii="Times New Roman" w:hAnsi="Times New Roman" w:cs="Times New Roman"/>
        </w:rPr>
      </w:pPr>
      <w:r w:rsidRPr="001C0AC4">
        <w:rPr>
          <w:rFonts w:ascii="Times New Roman" w:hAnsi="Times New Roman" w:cs="Times New Roman"/>
        </w:rPr>
        <w:t>În momentul depunerii propunerii, directorul de proiect poate decide ca unele dintre aceste poziții să fie nominale.</w:t>
      </w:r>
    </w:p>
    <w:p w14:paraId="03C3741F" w14:textId="77777777" w:rsidR="00B94855" w:rsidRPr="001C0AC4" w:rsidRDefault="00B94855" w:rsidP="00B94855">
      <w:pPr>
        <w:spacing w:after="120" w:line="264" w:lineRule="auto"/>
        <w:ind w:left="360"/>
        <w:jc w:val="both"/>
        <w:rPr>
          <w:rFonts w:ascii="Times New Roman" w:hAnsi="Times New Roman" w:cs="Times New Roman"/>
        </w:rPr>
      </w:pPr>
    </w:p>
    <w:p w14:paraId="7C4A6A27" w14:textId="77777777" w:rsidR="00B94855" w:rsidRPr="001C0AC4" w:rsidRDefault="00B94855" w:rsidP="00B94855">
      <w:pPr>
        <w:pStyle w:val="Heading1"/>
      </w:pPr>
      <w:bookmarkStart w:id="8" w:name="_Toc131574676"/>
      <w:bookmarkStart w:id="9" w:name="_Toc131576672"/>
      <w:bookmarkStart w:id="10" w:name="_Toc132973710"/>
      <w:r w:rsidRPr="001C0AC4">
        <w:t>Indicatori pentru fiecare competiție de proiecte</w:t>
      </w:r>
      <w:bookmarkEnd w:id="8"/>
      <w:bookmarkEnd w:id="9"/>
      <w:bookmarkEnd w:id="10"/>
    </w:p>
    <w:p w14:paraId="4DD75067"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teme de cercetare/creație artistică din planul strategic propriu susținute: 1</w:t>
      </w:r>
    </w:p>
    <w:p w14:paraId="58347162"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cercetători și personal auxiliar de cercetare susținuți: 5</w:t>
      </w:r>
    </w:p>
    <w:p w14:paraId="6EEEA101"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studenți, masteranzi și doctoranzi beneficiari ai fondului de cercetare - studenți licență: 1</w:t>
      </w:r>
    </w:p>
    <w:p w14:paraId="53A38C7D"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studenți, masteranzi și doctoranzi beneficiari ai fondului de cercetare - masteranzi: 1</w:t>
      </w:r>
    </w:p>
    <w:p w14:paraId="44516B41"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studenți, masteranzi și doctoranzi beneficiari ai fondului de cercetare – doctoranzi: 2</w:t>
      </w:r>
    </w:p>
    <w:p w14:paraId="028C8046" w14:textId="77777777" w:rsidR="00B94855" w:rsidRPr="001C0AC4" w:rsidRDefault="00B94855" w:rsidP="00B94855">
      <w:pPr>
        <w:pStyle w:val="Heading1"/>
        <w:numPr>
          <w:ilvl w:val="0"/>
          <w:numId w:val="0"/>
        </w:numPr>
        <w:spacing w:line="264" w:lineRule="auto"/>
        <w:ind w:left="360"/>
        <w:contextualSpacing w:val="0"/>
        <w:rPr>
          <w:sz w:val="24"/>
          <w:szCs w:val="24"/>
        </w:rPr>
      </w:pPr>
    </w:p>
    <w:p w14:paraId="6321A0DE" w14:textId="77777777" w:rsidR="00B94855" w:rsidRPr="001C0AC4" w:rsidRDefault="00B94855" w:rsidP="00B94855">
      <w:pPr>
        <w:pStyle w:val="Heading1"/>
        <w:spacing w:line="264" w:lineRule="auto"/>
        <w:contextualSpacing w:val="0"/>
        <w:rPr>
          <w:sz w:val="24"/>
          <w:szCs w:val="24"/>
        </w:rPr>
      </w:pPr>
      <w:bookmarkStart w:id="11" w:name="_Toc132973711"/>
      <w:r w:rsidRPr="001C0AC4">
        <w:t>Procedura de desfășurare</w:t>
      </w:r>
      <w:bookmarkEnd w:id="11"/>
      <w:r w:rsidRPr="001C0AC4">
        <w:t xml:space="preserve"> </w:t>
      </w:r>
    </w:p>
    <w:p w14:paraId="1C2561A2"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Dosarul de concurs va cuprinde următoarele documente:</w:t>
      </w:r>
    </w:p>
    <w:p w14:paraId="611F4D6E"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Propunerea de proiect (Anexa 1);</w:t>
      </w:r>
    </w:p>
    <w:p w14:paraId="08EA5D0A"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 xml:space="preserve">CV-ul și lista de lucrări ale directorului de proiect </w:t>
      </w:r>
      <w:bookmarkStart w:id="12" w:name="_Hlk509961088"/>
      <w:r w:rsidRPr="001C0AC4">
        <w:rPr>
          <w:rFonts w:ascii="Times New Roman" w:hAnsi="Times New Roman" w:cs="Times New Roman"/>
          <w:sz w:val="24"/>
          <w:szCs w:val="24"/>
        </w:rPr>
        <w:t>(Anexa 2)</w:t>
      </w:r>
      <w:bookmarkEnd w:id="12"/>
      <w:r w:rsidRPr="001C0AC4">
        <w:rPr>
          <w:rFonts w:ascii="Times New Roman" w:hAnsi="Times New Roman" w:cs="Times New Roman"/>
          <w:sz w:val="24"/>
          <w:szCs w:val="24"/>
        </w:rPr>
        <w:t>;</w:t>
      </w:r>
    </w:p>
    <w:p w14:paraId="22000793"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Lista membrilor echipei de proiect nominalizați;</w:t>
      </w:r>
    </w:p>
    <w:p w14:paraId="762F5C0E" w14:textId="77777777" w:rsidR="00B94855" w:rsidRPr="001C0AC4" w:rsidRDefault="00B94855" w:rsidP="00B94855">
      <w:pPr>
        <w:pStyle w:val="ListParagraph"/>
        <w:numPr>
          <w:ilvl w:val="0"/>
          <w:numId w:val="30"/>
        </w:numPr>
        <w:spacing w:after="120" w:line="264" w:lineRule="auto"/>
        <w:contextualSpacing w:val="0"/>
        <w:jc w:val="both"/>
        <w:rPr>
          <w:rFonts w:ascii="Times New Roman" w:hAnsi="Times New Roman" w:cs="Times New Roman"/>
          <w:sz w:val="24"/>
          <w:szCs w:val="24"/>
        </w:rPr>
      </w:pPr>
      <w:r w:rsidRPr="001C0AC4">
        <w:rPr>
          <w:rFonts w:ascii="Times New Roman" w:hAnsi="Times New Roman" w:cs="Times New Roman"/>
          <w:sz w:val="24"/>
          <w:szCs w:val="24"/>
        </w:rPr>
        <w:t xml:space="preserve">Declarație de luare la cunoștință asupra prelucrării datelor cu caracter personal </w:t>
      </w:r>
      <w:r w:rsidRPr="001C0AC4">
        <w:rPr>
          <w:rFonts w:ascii="Times New Roman" w:hAnsi="Times New Roman" w:cs="Times New Roman"/>
          <w:sz w:val="24"/>
          <w:szCs w:val="24"/>
        </w:rPr>
        <w:br/>
        <w:t>(Anexa 5).</w:t>
      </w:r>
    </w:p>
    <w:p w14:paraId="11EB7422"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Dosarul de concurs se depune la Registratura ASE până la data limită indicată în graficul de desfășurare a competiției.</w:t>
      </w:r>
    </w:p>
    <w:p w14:paraId="10D2F72C"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Procedura de desfășurare a fiecărei competiții va avea loc în două etape:</w:t>
      </w:r>
    </w:p>
    <w:p w14:paraId="08611D04" w14:textId="77777777" w:rsidR="00B94855" w:rsidRPr="001C0AC4" w:rsidRDefault="00B94855" w:rsidP="00B94855">
      <w:pPr>
        <w:pStyle w:val="ListParagraph"/>
        <w:numPr>
          <w:ilvl w:val="0"/>
          <w:numId w:val="32"/>
        </w:numPr>
        <w:spacing w:after="120" w:line="264" w:lineRule="auto"/>
        <w:contextualSpacing w:val="0"/>
        <w:jc w:val="both"/>
        <w:rPr>
          <w:rFonts w:ascii="Times New Roman" w:hAnsi="Times New Roman" w:cs="Times New Roman"/>
          <w:b/>
          <w:bCs/>
          <w:sz w:val="24"/>
          <w:szCs w:val="24"/>
        </w:rPr>
      </w:pPr>
      <w:r w:rsidRPr="001C0AC4">
        <w:rPr>
          <w:rFonts w:ascii="Times New Roman" w:hAnsi="Times New Roman" w:cs="Times New Roman"/>
          <w:b/>
          <w:bCs/>
          <w:sz w:val="24"/>
          <w:szCs w:val="24"/>
        </w:rPr>
        <w:lastRenderedPageBreak/>
        <w:t>Etapa administrativă</w:t>
      </w:r>
    </w:p>
    <w:p w14:paraId="10A2E79D"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xml:space="preserve">În cadrul acestei etape, DMCI va verifica îndeplinirea condițiilor de înscriere, constând în existența la dosarul de concurs a tuturor documentelor specificate în pachetul de informații, precum și îndeplinirea condițiilor de eligibilitate. </w:t>
      </w:r>
    </w:p>
    <w:p w14:paraId="549C3E9C"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Lista propunerilor de proiect care îndeplinesc condițiile de înscriere la concurs va fi publicată pe site-ul DMCI.</w:t>
      </w:r>
    </w:p>
    <w:p w14:paraId="091AD8F1" w14:textId="77777777" w:rsidR="00B94855" w:rsidRPr="001C0AC4" w:rsidRDefault="00B94855" w:rsidP="00B94855">
      <w:pPr>
        <w:pStyle w:val="ListParagraph"/>
        <w:numPr>
          <w:ilvl w:val="0"/>
          <w:numId w:val="32"/>
        </w:numPr>
        <w:spacing w:after="120" w:line="264" w:lineRule="auto"/>
        <w:contextualSpacing w:val="0"/>
        <w:jc w:val="both"/>
        <w:rPr>
          <w:rFonts w:ascii="Times New Roman" w:hAnsi="Times New Roman" w:cs="Times New Roman"/>
          <w:b/>
          <w:bCs/>
          <w:sz w:val="24"/>
          <w:szCs w:val="24"/>
        </w:rPr>
      </w:pPr>
      <w:r w:rsidRPr="001C0AC4">
        <w:rPr>
          <w:rFonts w:ascii="Times New Roman" w:hAnsi="Times New Roman" w:cs="Times New Roman"/>
          <w:b/>
          <w:bCs/>
          <w:sz w:val="24"/>
          <w:szCs w:val="24"/>
        </w:rPr>
        <w:t>Etapa de evaluare a propunerilor de proiecte</w:t>
      </w:r>
    </w:p>
    <w:p w14:paraId="66014919"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xml:space="preserve">În etapa de evaluare vor fi analizate doar propunerile care au trecut de etapa administrativă. </w:t>
      </w:r>
    </w:p>
    <w:p w14:paraId="5A5E4316"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Evaluarea se va realiza conform Fișei de evaluare (Anexa 3) de către o comisie numită prin decizia Rectorului ASE în baza aprobării în BCA.</w:t>
      </w:r>
    </w:p>
    <w:p w14:paraId="6D407842"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xml:space="preserve">Ierarhizarea propunerilor de proiect se va realiza prin consensul membrilor comisiei de evaluare. </w:t>
      </w:r>
    </w:p>
    <w:p w14:paraId="5D5270F0"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Propunerea de proiect care, în urma desfășurării acestei etape va întruni cel mai mare punctaj, va fi declarată câștigătoare.</w:t>
      </w:r>
    </w:p>
    <w:p w14:paraId="3EC395DB"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Rezultatul selecției poate fi contestat în maxim 24 de ore, prin depunerea unei contestații scrise, la registratura ASE.</w:t>
      </w:r>
    </w:p>
    <w:p w14:paraId="7058D742"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xml:space="preserve">Comisia de contestații va fi  numită prin decizie a rectorului ASE. </w:t>
      </w:r>
    </w:p>
    <w:p w14:paraId="1B4703FA"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Membrii comisiilor de evaluare și comisiilor de contestații vor trebui să semneze declarații de aflare/</w:t>
      </w:r>
      <w:proofErr w:type="spellStart"/>
      <w:r w:rsidRPr="001C0AC4">
        <w:rPr>
          <w:rFonts w:ascii="Times New Roman" w:hAnsi="Times New Roman" w:cs="Times New Roman"/>
          <w:sz w:val="24"/>
          <w:szCs w:val="24"/>
        </w:rPr>
        <w:t>neaflare</w:t>
      </w:r>
      <w:proofErr w:type="spellEnd"/>
      <w:r w:rsidRPr="001C0AC4">
        <w:rPr>
          <w:rFonts w:ascii="Times New Roman" w:hAnsi="Times New Roman" w:cs="Times New Roman"/>
          <w:sz w:val="24"/>
          <w:szCs w:val="24"/>
        </w:rPr>
        <w:t xml:space="preserve"> în situații de incompatibilitate înainte de realizarea evaluării sau analizarea contestației (Anexa 4).</w:t>
      </w:r>
    </w:p>
    <w:p w14:paraId="0E70512F" w14:textId="77777777" w:rsidR="00B94855" w:rsidRPr="001C0AC4" w:rsidRDefault="00B94855" w:rsidP="00B94855">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Comisiile de evaluare și de contestații își pot desfășura activitatea și online. În acest caz, DMCI va transmite fiecărui membru al comisiei de evaluare/comisiei de contestații propunerile de proiect scanate.</w:t>
      </w:r>
    </w:p>
    <w:p w14:paraId="05E736DE" w14:textId="77777777" w:rsidR="00B94855" w:rsidRPr="001C0AC4" w:rsidRDefault="00B94855" w:rsidP="00B94855">
      <w:pPr>
        <w:pStyle w:val="Heading1"/>
        <w:spacing w:line="264" w:lineRule="auto"/>
        <w:ind w:left="426" w:hanging="426"/>
        <w:contextualSpacing w:val="0"/>
      </w:pPr>
      <w:bookmarkStart w:id="13" w:name="_Toc132973712"/>
      <w:r w:rsidRPr="001C0AC4">
        <w:t>Graficul de desfășurare</w:t>
      </w:r>
      <w:bookmarkEnd w:id="13"/>
      <w:r w:rsidRPr="001C0AC4">
        <w:t xml:space="preserve"> </w:t>
      </w:r>
    </w:p>
    <w:p w14:paraId="12309E5F" w14:textId="77777777" w:rsidR="00B94855" w:rsidRPr="001C0AC4" w:rsidRDefault="00B94855" w:rsidP="00B94855">
      <w:pPr>
        <w:spacing w:after="120" w:line="264" w:lineRule="auto"/>
        <w:rPr>
          <w:rFonts w:ascii="Times New Roman" w:hAnsi="Times New Roman" w:cs="Times New Roman"/>
        </w:rPr>
      </w:pPr>
      <w:r w:rsidRPr="001C0AC4">
        <w:rPr>
          <w:rFonts w:ascii="Times New Roman" w:hAnsi="Times New Roman" w:cs="Times New Roman"/>
        </w:rPr>
        <w:t>Competiția se va desfășura conform următorului grafic:</w:t>
      </w:r>
    </w:p>
    <w:tbl>
      <w:tblPr>
        <w:tblStyle w:val="TableGrid"/>
        <w:tblW w:w="9351" w:type="dxa"/>
        <w:tblLook w:val="04A0" w:firstRow="1" w:lastRow="0" w:firstColumn="1" w:lastColumn="0" w:noHBand="0" w:noVBand="1"/>
      </w:tblPr>
      <w:tblGrid>
        <w:gridCol w:w="6941"/>
        <w:gridCol w:w="2410"/>
      </w:tblGrid>
      <w:tr w:rsidR="007458F7" w:rsidRPr="001C0AC4" w14:paraId="4D93A09B" w14:textId="77777777" w:rsidTr="007458F7">
        <w:tc>
          <w:tcPr>
            <w:tcW w:w="6941" w:type="dxa"/>
          </w:tcPr>
          <w:p w14:paraId="6E384D12"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Publicarea pachetului de informații și declanșarea concursului de proiecte</w:t>
            </w:r>
          </w:p>
        </w:tc>
        <w:tc>
          <w:tcPr>
            <w:tcW w:w="2410" w:type="dxa"/>
          </w:tcPr>
          <w:p w14:paraId="1C521A63" w14:textId="0156B6D6" w:rsidR="007458F7" w:rsidRPr="004E2C85" w:rsidRDefault="007458F7" w:rsidP="007458F7">
            <w:pPr>
              <w:spacing w:after="120" w:line="264" w:lineRule="auto"/>
              <w:jc w:val="both"/>
              <w:rPr>
                <w:rFonts w:ascii="Times New Roman" w:hAnsi="Times New Roman" w:cs="Times New Roman"/>
                <w:sz w:val="24"/>
                <w:szCs w:val="24"/>
              </w:rPr>
            </w:pPr>
            <w:r w:rsidRPr="004E2C85">
              <w:rPr>
                <w:rFonts w:ascii="Times New Roman" w:hAnsi="Times New Roman" w:cs="Times New Roman"/>
                <w:sz w:val="24"/>
                <w:szCs w:val="24"/>
              </w:rPr>
              <w:t>22 mai 2024</w:t>
            </w:r>
          </w:p>
        </w:tc>
      </w:tr>
      <w:tr w:rsidR="007458F7" w:rsidRPr="001C0AC4" w14:paraId="531A5EC7" w14:textId="77777777" w:rsidTr="007458F7">
        <w:tc>
          <w:tcPr>
            <w:tcW w:w="6941" w:type="dxa"/>
          </w:tcPr>
          <w:p w14:paraId="33852949"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Depunerea propunerilor de proiecte</w:t>
            </w:r>
          </w:p>
        </w:tc>
        <w:tc>
          <w:tcPr>
            <w:tcW w:w="2410" w:type="dxa"/>
          </w:tcPr>
          <w:p w14:paraId="49877673" w14:textId="76B0D487" w:rsidR="007458F7" w:rsidRPr="004E2C85" w:rsidRDefault="007458F7" w:rsidP="007458F7">
            <w:pPr>
              <w:spacing w:after="120" w:line="264" w:lineRule="auto"/>
              <w:jc w:val="both"/>
              <w:rPr>
                <w:rFonts w:ascii="Times New Roman" w:hAnsi="Times New Roman" w:cs="Times New Roman"/>
                <w:sz w:val="24"/>
                <w:szCs w:val="24"/>
              </w:rPr>
            </w:pPr>
            <w:r w:rsidRPr="004E2C85">
              <w:rPr>
                <w:rFonts w:ascii="Times New Roman" w:hAnsi="Times New Roman" w:cs="Times New Roman"/>
                <w:sz w:val="24"/>
                <w:szCs w:val="24"/>
              </w:rPr>
              <w:t xml:space="preserve">22 mai – </w:t>
            </w:r>
            <w:r>
              <w:rPr>
                <w:rFonts w:ascii="Times New Roman" w:hAnsi="Times New Roman" w:cs="Times New Roman"/>
                <w:sz w:val="24"/>
                <w:szCs w:val="24"/>
              </w:rPr>
              <w:t>31 mai</w:t>
            </w:r>
            <w:r w:rsidRPr="004E2C85">
              <w:rPr>
                <w:rFonts w:ascii="Times New Roman" w:hAnsi="Times New Roman" w:cs="Times New Roman"/>
                <w:sz w:val="24"/>
                <w:szCs w:val="24"/>
              </w:rPr>
              <w:t xml:space="preserve"> 2024</w:t>
            </w:r>
          </w:p>
        </w:tc>
      </w:tr>
      <w:tr w:rsidR="007458F7" w:rsidRPr="001C0AC4" w14:paraId="6E01F634" w14:textId="77777777" w:rsidTr="007458F7">
        <w:tc>
          <w:tcPr>
            <w:tcW w:w="6941" w:type="dxa"/>
          </w:tcPr>
          <w:p w14:paraId="35B2CC37"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Publicarea listei de proiecte care îndeplinesc condițiile de eligibilitate</w:t>
            </w:r>
          </w:p>
        </w:tc>
        <w:tc>
          <w:tcPr>
            <w:tcW w:w="2410" w:type="dxa"/>
          </w:tcPr>
          <w:p w14:paraId="31372244" w14:textId="78D6465D" w:rsidR="007458F7" w:rsidRPr="004E2C85" w:rsidRDefault="007458F7" w:rsidP="007458F7">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3</w:t>
            </w:r>
            <w:r w:rsidRPr="004E2C85">
              <w:rPr>
                <w:rFonts w:ascii="Times New Roman" w:hAnsi="Times New Roman" w:cs="Times New Roman"/>
                <w:sz w:val="24"/>
                <w:szCs w:val="24"/>
              </w:rPr>
              <w:t xml:space="preserve"> iunie 2024</w:t>
            </w:r>
          </w:p>
        </w:tc>
      </w:tr>
      <w:tr w:rsidR="007458F7" w:rsidRPr="001C0AC4" w14:paraId="03C9B0BF" w14:textId="77777777" w:rsidTr="007458F7">
        <w:tc>
          <w:tcPr>
            <w:tcW w:w="6941" w:type="dxa"/>
          </w:tcPr>
          <w:p w14:paraId="5C4F263F"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Evaluarea propunerilor de proiecte</w:t>
            </w:r>
          </w:p>
        </w:tc>
        <w:tc>
          <w:tcPr>
            <w:tcW w:w="2410" w:type="dxa"/>
          </w:tcPr>
          <w:p w14:paraId="10F6217C" w14:textId="4F5644D0" w:rsidR="007458F7" w:rsidRPr="004E2C85" w:rsidRDefault="007458F7" w:rsidP="007458F7">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4 - 5</w:t>
            </w:r>
            <w:r w:rsidRPr="004E2C85">
              <w:rPr>
                <w:rFonts w:ascii="Times New Roman" w:hAnsi="Times New Roman" w:cs="Times New Roman"/>
                <w:sz w:val="24"/>
                <w:szCs w:val="24"/>
              </w:rPr>
              <w:t xml:space="preserve"> iunie 2024</w:t>
            </w:r>
          </w:p>
        </w:tc>
      </w:tr>
      <w:tr w:rsidR="007458F7" w:rsidRPr="001C0AC4" w14:paraId="42958926" w14:textId="77777777" w:rsidTr="007458F7">
        <w:tc>
          <w:tcPr>
            <w:tcW w:w="6941" w:type="dxa"/>
          </w:tcPr>
          <w:p w14:paraId="6B8E4B41"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Publicarea rezultatelor</w:t>
            </w:r>
          </w:p>
        </w:tc>
        <w:tc>
          <w:tcPr>
            <w:tcW w:w="2410" w:type="dxa"/>
          </w:tcPr>
          <w:p w14:paraId="447F8CAD" w14:textId="3B9AB01C" w:rsidR="007458F7" w:rsidRPr="004E2C85" w:rsidRDefault="007458F7" w:rsidP="007458F7">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5</w:t>
            </w:r>
            <w:r w:rsidRPr="004E2C85">
              <w:rPr>
                <w:rFonts w:ascii="Times New Roman" w:hAnsi="Times New Roman" w:cs="Times New Roman"/>
                <w:sz w:val="24"/>
                <w:szCs w:val="24"/>
              </w:rPr>
              <w:t xml:space="preserve"> iunie 2024</w:t>
            </w:r>
          </w:p>
        </w:tc>
      </w:tr>
      <w:tr w:rsidR="007458F7" w:rsidRPr="001C0AC4" w14:paraId="251D6D33" w14:textId="77777777" w:rsidTr="007458F7">
        <w:tc>
          <w:tcPr>
            <w:tcW w:w="6941" w:type="dxa"/>
          </w:tcPr>
          <w:p w14:paraId="7DBB489F"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Depunerea contestațiilor</w:t>
            </w:r>
          </w:p>
        </w:tc>
        <w:tc>
          <w:tcPr>
            <w:tcW w:w="2410" w:type="dxa"/>
          </w:tcPr>
          <w:p w14:paraId="1D7BAA22" w14:textId="38630621" w:rsidR="007458F7" w:rsidRPr="004E2C85" w:rsidRDefault="007458F7" w:rsidP="007458F7">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6</w:t>
            </w:r>
            <w:r w:rsidRPr="004E2C85">
              <w:rPr>
                <w:rFonts w:ascii="Times New Roman" w:hAnsi="Times New Roman" w:cs="Times New Roman"/>
                <w:sz w:val="24"/>
                <w:szCs w:val="24"/>
              </w:rPr>
              <w:t xml:space="preserve"> iunie 2024</w:t>
            </w:r>
          </w:p>
        </w:tc>
      </w:tr>
      <w:tr w:rsidR="007458F7" w:rsidRPr="001C0AC4" w14:paraId="48B3230C" w14:textId="77777777" w:rsidTr="007458F7">
        <w:tc>
          <w:tcPr>
            <w:tcW w:w="6941" w:type="dxa"/>
          </w:tcPr>
          <w:p w14:paraId="74F310FF"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Publicarea rezultatelor finale și a câștigătorilor competițiilor</w:t>
            </w:r>
          </w:p>
        </w:tc>
        <w:tc>
          <w:tcPr>
            <w:tcW w:w="2410" w:type="dxa"/>
          </w:tcPr>
          <w:p w14:paraId="5F59B8ED" w14:textId="49EEDF4D" w:rsidR="007458F7" w:rsidRPr="004E2C85" w:rsidRDefault="007458F7" w:rsidP="007458F7">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7</w:t>
            </w:r>
            <w:r w:rsidRPr="004E2C85">
              <w:rPr>
                <w:rFonts w:ascii="Times New Roman" w:hAnsi="Times New Roman" w:cs="Times New Roman"/>
                <w:sz w:val="24"/>
                <w:szCs w:val="24"/>
              </w:rPr>
              <w:t xml:space="preserve"> iunie 2024</w:t>
            </w:r>
          </w:p>
        </w:tc>
      </w:tr>
      <w:tr w:rsidR="007458F7" w:rsidRPr="001C0AC4" w14:paraId="60CDB82F" w14:textId="77777777" w:rsidTr="007458F7">
        <w:tc>
          <w:tcPr>
            <w:tcW w:w="6941" w:type="dxa"/>
          </w:tcPr>
          <w:p w14:paraId="1B545F13"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 xml:space="preserve">Aprobarea în BCA a rezultatelor finale </w:t>
            </w:r>
          </w:p>
        </w:tc>
        <w:tc>
          <w:tcPr>
            <w:tcW w:w="2410" w:type="dxa"/>
          </w:tcPr>
          <w:p w14:paraId="0C52C46E" w14:textId="6BF97977" w:rsidR="007458F7" w:rsidRPr="004E2C85" w:rsidRDefault="007458F7" w:rsidP="007458F7">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7</w:t>
            </w:r>
            <w:r w:rsidRPr="004E2C85">
              <w:rPr>
                <w:rFonts w:ascii="Times New Roman" w:hAnsi="Times New Roman" w:cs="Times New Roman"/>
                <w:sz w:val="24"/>
                <w:szCs w:val="24"/>
              </w:rPr>
              <w:t xml:space="preserve"> iunie 2024</w:t>
            </w:r>
          </w:p>
        </w:tc>
      </w:tr>
      <w:tr w:rsidR="007458F7" w:rsidRPr="001C0AC4" w14:paraId="7C8E39E1" w14:textId="77777777" w:rsidTr="007458F7">
        <w:tc>
          <w:tcPr>
            <w:tcW w:w="6941" w:type="dxa"/>
          </w:tcPr>
          <w:p w14:paraId="4F1FBAAA" w14:textId="77777777" w:rsidR="007458F7" w:rsidRPr="001C0AC4" w:rsidRDefault="007458F7" w:rsidP="007458F7">
            <w:pPr>
              <w:spacing w:after="120" w:line="264" w:lineRule="auto"/>
              <w:jc w:val="both"/>
              <w:rPr>
                <w:rFonts w:ascii="Times New Roman" w:hAnsi="Times New Roman" w:cs="Times New Roman"/>
                <w:sz w:val="24"/>
                <w:szCs w:val="24"/>
              </w:rPr>
            </w:pPr>
            <w:r w:rsidRPr="001C0AC4">
              <w:rPr>
                <w:rFonts w:ascii="Times New Roman" w:hAnsi="Times New Roman" w:cs="Times New Roman"/>
                <w:sz w:val="24"/>
                <w:szCs w:val="24"/>
              </w:rPr>
              <w:t>Demararea realizării proiectelor</w:t>
            </w:r>
          </w:p>
        </w:tc>
        <w:tc>
          <w:tcPr>
            <w:tcW w:w="2410" w:type="dxa"/>
          </w:tcPr>
          <w:p w14:paraId="501EF1CE" w14:textId="5CB5CB08" w:rsidR="007458F7" w:rsidRPr="001C0AC4" w:rsidRDefault="007458F7" w:rsidP="007458F7">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10</w:t>
            </w:r>
            <w:r w:rsidRPr="004E2C85">
              <w:rPr>
                <w:rFonts w:ascii="Times New Roman" w:hAnsi="Times New Roman" w:cs="Times New Roman"/>
                <w:sz w:val="24"/>
                <w:szCs w:val="24"/>
              </w:rPr>
              <w:t xml:space="preserve"> iunie 2024</w:t>
            </w:r>
          </w:p>
        </w:tc>
      </w:tr>
    </w:tbl>
    <w:p w14:paraId="628EDCE2" w14:textId="77777777" w:rsidR="00C275E4" w:rsidRPr="001C0AC4" w:rsidRDefault="00C275E4" w:rsidP="00CE4BC0">
      <w:pPr>
        <w:spacing w:after="120" w:line="264" w:lineRule="auto"/>
        <w:jc w:val="both"/>
        <w:rPr>
          <w:rFonts w:ascii="Times New Roman" w:hAnsi="Times New Roman" w:cs="Times New Roman"/>
          <w:sz w:val="24"/>
          <w:szCs w:val="24"/>
        </w:rPr>
      </w:pPr>
    </w:p>
    <w:p w14:paraId="47EB44FD" w14:textId="520BC6CA" w:rsidR="001B4388" w:rsidRPr="001C0AC4" w:rsidRDefault="001B4388" w:rsidP="00CE4BC0">
      <w:pPr>
        <w:pStyle w:val="Heading1"/>
        <w:spacing w:line="264" w:lineRule="auto"/>
        <w:ind w:left="567" w:hanging="567"/>
        <w:contextualSpacing w:val="0"/>
      </w:pPr>
      <w:bookmarkStart w:id="14" w:name="_Toc132973713"/>
      <w:r w:rsidRPr="001C0AC4">
        <w:lastRenderedPageBreak/>
        <w:t>Prelucrarea datelor cu caracter personal</w:t>
      </w:r>
      <w:bookmarkEnd w:id="14"/>
    </w:p>
    <w:p w14:paraId="27C2719B" w14:textId="58816E13" w:rsidR="001B4388" w:rsidRPr="001C0AC4" w:rsidRDefault="001B4388" w:rsidP="00474056">
      <w:pPr>
        <w:spacing w:after="0" w:line="360" w:lineRule="auto"/>
        <w:jc w:val="both"/>
        <w:rPr>
          <w:rFonts w:ascii="Times New Roman" w:hAnsi="Times New Roman" w:cs="Times New Roman"/>
          <w:sz w:val="24"/>
          <w:szCs w:val="24"/>
        </w:rPr>
      </w:pPr>
      <w:r w:rsidRPr="001C0AC4">
        <w:rPr>
          <w:rFonts w:ascii="Times New Roman" w:hAnsi="Times New Roman" w:cs="Times New Roman"/>
          <w:sz w:val="24"/>
          <w:szCs w:val="24"/>
        </w:rPr>
        <w:t>În cadrul</w:t>
      </w:r>
      <w:r w:rsidR="001B6740" w:rsidRPr="001C0AC4">
        <w:rPr>
          <w:rFonts w:ascii="Times New Roman" w:hAnsi="Times New Roman" w:cs="Times New Roman"/>
          <w:sz w:val="24"/>
          <w:szCs w:val="24"/>
        </w:rPr>
        <w:t xml:space="preserve"> proiectului</w:t>
      </w:r>
      <w:r w:rsidRPr="001C0AC4">
        <w:rPr>
          <w:rFonts w:ascii="Times New Roman" w:hAnsi="Times New Roman" w:cs="Times New Roman"/>
          <w:sz w:val="24"/>
          <w:szCs w:val="24"/>
        </w:rPr>
        <w:t xml:space="preserve"> </w:t>
      </w:r>
      <w:r w:rsidR="00860B0D" w:rsidRPr="00860B0D">
        <w:rPr>
          <w:rFonts w:ascii="Times New Roman" w:hAnsi="Times New Roman" w:cs="Times New Roman"/>
          <w:i/>
          <w:sz w:val="24"/>
          <w:szCs w:val="24"/>
        </w:rPr>
        <w:t>Barometrul mediului de afaceri, ediția 2024</w:t>
      </w:r>
      <w:r w:rsidR="001B6740" w:rsidRPr="001C0AC4">
        <w:rPr>
          <w:rFonts w:ascii="Times New Roman" w:hAnsi="Times New Roman" w:cs="Times New Roman"/>
          <w:sz w:val="24"/>
          <w:szCs w:val="24"/>
        </w:rPr>
        <w:t>,</w:t>
      </w:r>
      <w:r w:rsidR="00700611" w:rsidRPr="001C0AC4">
        <w:rPr>
          <w:rFonts w:ascii="Times New Roman" w:hAnsi="Times New Roman" w:cs="Times New Roman"/>
          <w:i/>
          <w:sz w:val="24"/>
          <w:szCs w:val="24"/>
        </w:rPr>
        <w:t xml:space="preserve"> </w:t>
      </w:r>
      <w:r w:rsidRPr="001C0AC4">
        <w:rPr>
          <w:rFonts w:ascii="Times New Roman" w:hAnsi="Times New Roman" w:cs="Times New Roman"/>
          <w:sz w:val="24"/>
          <w:szCs w:val="24"/>
        </w:rPr>
        <w:t xml:space="preserve">prelucrarea datelor cu caracter personal se efectuează în concordanță cu prevederile REGULAMENTULUI nr. 679 din 27 aprilie 2016 privind </w:t>
      </w:r>
      <w:r w:rsidR="00AF5EF7" w:rsidRPr="001C0AC4">
        <w:rPr>
          <w:rFonts w:ascii="Times New Roman" w:hAnsi="Times New Roman" w:cs="Times New Roman"/>
          <w:sz w:val="24"/>
          <w:szCs w:val="24"/>
        </w:rPr>
        <w:t>protecția</w:t>
      </w:r>
      <w:r w:rsidRPr="001C0AC4">
        <w:rPr>
          <w:rFonts w:ascii="Times New Roman" w:hAnsi="Times New Roman" w:cs="Times New Roman"/>
          <w:sz w:val="24"/>
          <w:szCs w:val="24"/>
        </w:rPr>
        <w:t xml:space="preserve"> persoanelor fizice în ceea ce </w:t>
      </w:r>
      <w:r w:rsidR="00AF5EF7" w:rsidRPr="001C0AC4">
        <w:rPr>
          <w:rFonts w:ascii="Times New Roman" w:hAnsi="Times New Roman" w:cs="Times New Roman"/>
          <w:sz w:val="24"/>
          <w:szCs w:val="24"/>
        </w:rPr>
        <w:t>privește</w:t>
      </w:r>
      <w:r w:rsidRPr="001C0AC4">
        <w:rPr>
          <w:rFonts w:ascii="Times New Roman" w:hAnsi="Times New Roman" w:cs="Times New Roman"/>
          <w:sz w:val="24"/>
          <w:szCs w:val="24"/>
        </w:rPr>
        <w:t xml:space="preserve"> prelucrarea datelor cu caracter personal </w:t>
      </w:r>
      <w:r w:rsidR="00AF5EF7" w:rsidRPr="001C0AC4">
        <w:rPr>
          <w:rFonts w:ascii="Times New Roman" w:hAnsi="Times New Roman" w:cs="Times New Roman"/>
          <w:sz w:val="24"/>
          <w:szCs w:val="24"/>
        </w:rPr>
        <w:t>și</w:t>
      </w:r>
      <w:r w:rsidRPr="001C0AC4">
        <w:rPr>
          <w:rFonts w:ascii="Times New Roman" w:hAnsi="Times New Roman" w:cs="Times New Roman"/>
          <w:sz w:val="24"/>
          <w:szCs w:val="24"/>
        </w:rPr>
        <w:t xml:space="preserve"> privind libera </w:t>
      </w:r>
      <w:r w:rsidR="00AF5EF7" w:rsidRPr="001C0AC4">
        <w:rPr>
          <w:rFonts w:ascii="Times New Roman" w:hAnsi="Times New Roman" w:cs="Times New Roman"/>
          <w:sz w:val="24"/>
          <w:szCs w:val="24"/>
        </w:rPr>
        <w:t>circulație</w:t>
      </w:r>
      <w:r w:rsidRPr="001C0AC4">
        <w:rPr>
          <w:rFonts w:ascii="Times New Roman" w:hAnsi="Times New Roman" w:cs="Times New Roman"/>
          <w:sz w:val="24"/>
          <w:szCs w:val="24"/>
        </w:rPr>
        <w:t xml:space="preserve"> a acestor date </w:t>
      </w:r>
      <w:r w:rsidR="00AF5EF7" w:rsidRPr="001C0AC4">
        <w:rPr>
          <w:rFonts w:ascii="Times New Roman" w:hAnsi="Times New Roman" w:cs="Times New Roman"/>
          <w:sz w:val="24"/>
          <w:szCs w:val="24"/>
        </w:rPr>
        <w:t>și</w:t>
      </w:r>
      <w:r w:rsidRPr="001C0AC4">
        <w:rPr>
          <w:rFonts w:ascii="Times New Roman" w:hAnsi="Times New Roman" w:cs="Times New Roman"/>
          <w:sz w:val="24"/>
          <w:szCs w:val="24"/>
        </w:rPr>
        <w:t xml:space="preserve"> de abrogare a Directivei 95/46/CE (Regulamentul general privind </w:t>
      </w:r>
      <w:r w:rsidR="00AF5EF7" w:rsidRPr="001C0AC4">
        <w:rPr>
          <w:rFonts w:ascii="Times New Roman" w:hAnsi="Times New Roman" w:cs="Times New Roman"/>
          <w:sz w:val="24"/>
          <w:szCs w:val="24"/>
        </w:rPr>
        <w:t>protecția</w:t>
      </w:r>
      <w:r w:rsidRPr="001C0AC4">
        <w:rPr>
          <w:rFonts w:ascii="Times New Roman" w:hAnsi="Times New Roman" w:cs="Times New Roman"/>
          <w:sz w:val="24"/>
          <w:szCs w:val="24"/>
        </w:rPr>
        <w:t xml:space="preserve"> datelor), denumit în continuare GDPR, după cum urmează:</w:t>
      </w:r>
    </w:p>
    <w:p w14:paraId="698D1D06" w14:textId="77777777" w:rsidR="001B4388" w:rsidRPr="001C0AC4" w:rsidRDefault="001B4388" w:rsidP="00CE4BC0">
      <w:pPr>
        <w:numPr>
          <w:ilvl w:val="0"/>
          <w:numId w:val="28"/>
        </w:numPr>
        <w:autoSpaceDE w:val="0"/>
        <w:autoSpaceDN w:val="0"/>
        <w:adjustRightInd w:val="0"/>
        <w:spacing w:after="120" w:line="264" w:lineRule="auto"/>
        <w:ind w:left="567" w:hanging="567"/>
        <w:jc w:val="both"/>
        <w:rPr>
          <w:rFonts w:ascii="Times New Roman" w:hAnsi="Times New Roman" w:cs="Times New Roman"/>
          <w:sz w:val="24"/>
          <w:szCs w:val="24"/>
        </w:rPr>
      </w:pPr>
      <w:r w:rsidRPr="001C0AC4">
        <w:rPr>
          <w:rFonts w:ascii="Times New Roman" w:hAnsi="Times New Roman" w:cs="Times New Roman"/>
          <w:sz w:val="24"/>
          <w:szCs w:val="24"/>
        </w:rPr>
        <w:t>Persoanele vizate sunt cadrele didactice și cercetătorii care își desfășoară activitatea în cadrul ASE din București, care dobândesc calitatea de membru sau de director al unei echipe de proiect.</w:t>
      </w:r>
    </w:p>
    <w:p w14:paraId="659F6796" w14:textId="423F9599" w:rsidR="001B4388" w:rsidRPr="001C0AC4" w:rsidRDefault="001B4388" w:rsidP="00CE4BC0">
      <w:pPr>
        <w:numPr>
          <w:ilvl w:val="0"/>
          <w:numId w:val="28"/>
        </w:numPr>
        <w:autoSpaceDE w:val="0"/>
        <w:autoSpaceDN w:val="0"/>
        <w:adjustRightInd w:val="0"/>
        <w:spacing w:after="120" w:line="264" w:lineRule="auto"/>
        <w:ind w:left="567" w:hanging="567"/>
        <w:jc w:val="both"/>
        <w:rPr>
          <w:rFonts w:ascii="Times New Roman" w:hAnsi="Times New Roman" w:cs="Times New Roman"/>
          <w:sz w:val="24"/>
          <w:szCs w:val="24"/>
        </w:rPr>
      </w:pPr>
      <w:r w:rsidRPr="001C0AC4">
        <w:rPr>
          <w:rFonts w:ascii="Times New Roman" w:hAnsi="Times New Roman" w:cs="Times New Roman"/>
          <w:sz w:val="24"/>
          <w:szCs w:val="24"/>
        </w:rPr>
        <w:t xml:space="preserve">Pentru toate persoanele vizate anterior menționate, datele personale supuse prelucrării sunt precizate în Anexele de la 1 la </w:t>
      </w:r>
      <w:r w:rsidR="00AB1F1E" w:rsidRPr="001C0AC4">
        <w:rPr>
          <w:rFonts w:ascii="Times New Roman" w:hAnsi="Times New Roman" w:cs="Times New Roman"/>
          <w:sz w:val="24"/>
          <w:szCs w:val="24"/>
        </w:rPr>
        <w:t>5</w:t>
      </w:r>
      <w:r w:rsidRPr="001C0AC4">
        <w:rPr>
          <w:rFonts w:ascii="Times New Roman" w:hAnsi="Times New Roman" w:cs="Times New Roman"/>
          <w:sz w:val="24"/>
          <w:szCs w:val="24"/>
        </w:rPr>
        <w:t xml:space="preserve"> inclusiv, respectiv: </w:t>
      </w:r>
    </w:p>
    <w:p w14:paraId="2F55E1BA"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numele și prenumele;</w:t>
      </w:r>
    </w:p>
    <w:p w14:paraId="0CC15632"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domiciliul;</w:t>
      </w:r>
    </w:p>
    <w:p w14:paraId="7014636D" w14:textId="75F833AC"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seria și numărul buletinului</w:t>
      </w:r>
      <w:r w:rsidR="00BD3E6C" w:rsidRPr="001C0AC4">
        <w:rPr>
          <w:rFonts w:ascii="Times New Roman" w:hAnsi="Times New Roman" w:cs="Times New Roman"/>
          <w:sz w:val="24"/>
          <w:szCs w:val="24"/>
        </w:rPr>
        <w:t>/</w:t>
      </w:r>
      <w:r w:rsidRPr="001C0AC4">
        <w:rPr>
          <w:rFonts w:ascii="Times New Roman" w:hAnsi="Times New Roman" w:cs="Times New Roman"/>
          <w:sz w:val="24"/>
          <w:szCs w:val="24"/>
        </w:rPr>
        <w:t>cărții de identitate;</w:t>
      </w:r>
    </w:p>
    <w:p w14:paraId="59372D54"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curriculum vitae (CV);</w:t>
      </w:r>
    </w:p>
    <w:p w14:paraId="34D2DC8A"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numărul de telefon de contact;</w:t>
      </w:r>
    </w:p>
    <w:p w14:paraId="186358A0"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adresa de e-mail;</w:t>
      </w:r>
    </w:p>
    <w:p w14:paraId="364BB855"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gradul didactic;</w:t>
      </w:r>
    </w:p>
    <w:p w14:paraId="11EB764A"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domeniul în care deține titlul de doctor;</w:t>
      </w:r>
    </w:p>
    <w:p w14:paraId="1125AD75" w14:textId="20DDF0A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lista de lucrări în care a avut calitatea de autor</w:t>
      </w:r>
      <w:r w:rsidR="00BD3E6C" w:rsidRPr="001C0AC4">
        <w:rPr>
          <w:rFonts w:ascii="Times New Roman" w:hAnsi="Times New Roman" w:cs="Times New Roman"/>
          <w:sz w:val="24"/>
          <w:szCs w:val="24"/>
        </w:rPr>
        <w:t>/</w:t>
      </w:r>
      <w:r w:rsidRPr="001C0AC4">
        <w:rPr>
          <w:rFonts w:ascii="Times New Roman" w:hAnsi="Times New Roman" w:cs="Times New Roman"/>
          <w:sz w:val="24"/>
          <w:szCs w:val="24"/>
        </w:rPr>
        <w:t>coautor;</w:t>
      </w:r>
    </w:p>
    <w:p w14:paraId="6D7C1A4C"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realizările în activitatea de cercetare, concretizate prin publicarea de cărți de specialitate, articole în reviste indexate ISI;</w:t>
      </w:r>
    </w:p>
    <w:p w14:paraId="4D09C9AC"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realizările științifice reprezentative;</w:t>
      </w:r>
    </w:p>
    <w:p w14:paraId="0B8AB343"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participarea la conferințe internaționale;</w:t>
      </w:r>
    </w:p>
    <w:p w14:paraId="630BDAC5"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participarea la proiecte de cercetare câștigate pe bază de competiție;</w:t>
      </w:r>
    </w:p>
    <w:p w14:paraId="58D491B4"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vizibilitatea științifică pe plan național și internațional;</w:t>
      </w:r>
    </w:p>
    <w:p w14:paraId="6DE693EF" w14:textId="77777777"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prestigiul de care se bucură în cadrul comunității academice.</w:t>
      </w:r>
    </w:p>
    <w:p w14:paraId="41C62718" w14:textId="77777777" w:rsidR="001B4388" w:rsidRPr="001C0AC4" w:rsidRDefault="001B4388" w:rsidP="00CE4BC0">
      <w:pPr>
        <w:numPr>
          <w:ilvl w:val="0"/>
          <w:numId w:val="28"/>
        </w:numPr>
        <w:autoSpaceDE w:val="0"/>
        <w:autoSpaceDN w:val="0"/>
        <w:adjustRightInd w:val="0"/>
        <w:spacing w:after="120" w:line="264" w:lineRule="auto"/>
        <w:ind w:left="567" w:hanging="567"/>
        <w:jc w:val="both"/>
        <w:rPr>
          <w:rFonts w:ascii="Times New Roman" w:hAnsi="Times New Roman" w:cs="Times New Roman"/>
          <w:sz w:val="24"/>
          <w:szCs w:val="24"/>
        </w:rPr>
      </w:pPr>
      <w:r w:rsidRPr="001C0AC4">
        <w:rPr>
          <w:rFonts w:ascii="Times New Roman" w:hAnsi="Times New Roman" w:cs="Times New Roman"/>
          <w:sz w:val="24"/>
          <w:szCs w:val="24"/>
        </w:rPr>
        <w:t>Datele personale anterior menționate se colectează direct în ceea ce îi privește pe directorii de proiect, respectiv prin directorii de proiect în ceea ce îi privește pe membrii echipelor de proiect.</w:t>
      </w:r>
    </w:p>
    <w:p w14:paraId="69D69384" w14:textId="77777777" w:rsidR="001B4388" w:rsidRPr="001C0AC4" w:rsidRDefault="001B4388" w:rsidP="00CE4BC0">
      <w:pPr>
        <w:numPr>
          <w:ilvl w:val="0"/>
          <w:numId w:val="28"/>
        </w:numPr>
        <w:autoSpaceDE w:val="0"/>
        <w:autoSpaceDN w:val="0"/>
        <w:adjustRightInd w:val="0"/>
        <w:spacing w:after="120" w:line="264" w:lineRule="auto"/>
        <w:ind w:left="567" w:hanging="567"/>
        <w:jc w:val="both"/>
        <w:rPr>
          <w:rFonts w:ascii="Times New Roman" w:hAnsi="Times New Roman" w:cs="Times New Roman"/>
          <w:sz w:val="24"/>
          <w:szCs w:val="24"/>
        </w:rPr>
      </w:pPr>
      <w:r w:rsidRPr="001C0AC4">
        <w:rPr>
          <w:rFonts w:ascii="Times New Roman" w:hAnsi="Times New Roman" w:cs="Times New Roman"/>
          <w:sz w:val="24"/>
          <w:szCs w:val="24"/>
        </w:rPr>
        <w:t>Scopurile în care se prelucrează datele personale anterior menționate se definesc în temeiul art. 6 alin.(1) lit. (c) și lit. (f) din GDPR, după cum urmează:</w:t>
      </w:r>
    </w:p>
    <w:p w14:paraId="67E619F3" w14:textId="5B30691D" w:rsidR="001B4388"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 xml:space="preserve">prelucrările sunt necesare în vederea îndeplinirii unor </w:t>
      </w:r>
      <w:r w:rsidR="00AF5EF7" w:rsidRPr="001C0AC4">
        <w:rPr>
          <w:rFonts w:ascii="Times New Roman" w:hAnsi="Times New Roman" w:cs="Times New Roman"/>
          <w:sz w:val="24"/>
          <w:szCs w:val="24"/>
        </w:rPr>
        <w:t>obligații</w:t>
      </w:r>
      <w:r w:rsidRPr="001C0AC4">
        <w:rPr>
          <w:rFonts w:ascii="Times New Roman" w:hAnsi="Times New Roman" w:cs="Times New Roman"/>
          <w:sz w:val="24"/>
          <w:szCs w:val="24"/>
        </w:rPr>
        <w:t xml:space="preserve"> legale care îi revin ASE, cum ar fi cea de arhivare, precum și de a fi în măsură să se conformeze </w:t>
      </w:r>
      <w:r w:rsidRPr="001C0AC4">
        <w:rPr>
          <w:rFonts w:ascii="Times New Roman" w:hAnsi="Times New Roman" w:cs="Times New Roman"/>
          <w:sz w:val="24"/>
          <w:szCs w:val="24"/>
        </w:rPr>
        <w:lastRenderedPageBreak/>
        <w:t xml:space="preserve">prevederilor legislației în vigoare privind veniturile și foloasele patrimoniale dobândite din contractele de cercetare științifică;  </w:t>
      </w:r>
    </w:p>
    <w:p w14:paraId="0E90A502" w14:textId="77777777" w:rsidR="00455153" w:rsidRPr="001C0AC4" w:rsidRDefault="001B4388" w:rsidP="00CE4BC0">
      <w:pPr>
        <w:numPr>
          <w:ilvl w:val="1"/>
          <w:numId w:val="28"/>
        </w:numPr>
        <w:autoSpaceDE w:val="0"/>
        <w:autoSpaceDN w:val="0"/>
        <w:adjustRightInd w:val="0"/>
        <w:spacing w:after="120" w:line="264" w:lineRule="auto"/>
        <w:ind w:hanging="513"/>
        <w:jc w:val="both"/>
        <w:rPr>
          <w:rFonts w:ascii="Times New Roman" w:hAnsi="Times New Roman" w:cs="Times New Roman"/>
          <w:sz w:val="24"/>
          <w:szCs w:val="24"/>
        </w:rPr>
      </w:pPr>
      <w:r w:rsidRPr="001C0AC4">
        <w:rPr>
          <w:rFonts w:ascii="Times New Roman" w:hAnsi="Times New Roman" w:cs="Times New Roman"/>
          <w:sz w:val="24"/>
          <w:szCs w:val="24"/>
        </w:rPr>
        <w:t>prelucrările sunt necesare în scopul interes</w:t>
      </w:r>
      <w:r w:rsidR="00455153" w:rsidRPr="001C0AC4">
        <w:rPr>
          <w:rFonts w:ascii="Times New Roman" w:hAnsi="Times New Roman" w:cs="Times New Roman"/>
          <w:sz w:val="24"/>
          <w:szCs w:val="24"/>
        </w:rPr>
        <w:t>e</w:t>
      </w:r>
      <w:r w:rsidRPr="001C0AC4">
        <w:rPr>
          <w:rFonts w:ascii="Times New Roman" w:hAnsi="Times New Roman" w:cs="Times New Roman"/>
          <w:sz w:val="24"/>
          <w:szCs w:val="24"/>
        </w:rPr>
        <w:t>l</w:t>
      </w:r>
      <w:r w:rsidR="00455153" w:rsidRPr="001C0AC4">
        <w:rPr>
          <w:rFonts w:ascii="Times New Roman" w:hAnsi="Times New Roman" w:cs="Times New Roman"/>
          <w:sz w:val="24"/>
          <w:szCs w:val="24"/>
        </w:rPr>
        <w:t>or</w:t>
      </w:r>
      <w:r w:rsidRPr="001C0AC4">
        <w:rPr>
          <w:rFonts w:ascii="Times New Roman" w:hAnsi="Times New Roman" w:cs="Times New Roman"/>
          <w:sz w:val="24"/>
          <w:szCs w:val="24"/>
        </w:rPr>
        <w:t xml:space="preserve"> legitim</w:t>
      </w:r>
      <w:r w:rsidR="00455153" w:rsidRPr="001C0AC4">
        <w:rPr>
          <w:rFonts w:ascii="Times New Roman" w:hAnsi="Times New Roman" w:cs="Times New Roman"/>
          <w:sz w:val="24"/>
          <w:szCs w:val="24"/>
        </w:rPr>
        <w:t>e</w:t>
      </w:r>
      <w:r w:rsidRPr="001C0AC4">
        <w:rPr>
          <w:rFonts w:ascii="Times New Roman" w:hAnsi="Times New Roman" w:cs="Times New Roman"/>
          <w:sz w:val="24"/>
          <w:szCs w:val="24"/>
        </w:rPr>
        <w:t xml:space="preserve"> al</w:t>
      </w:r>
      <w:r w:rsidR="00455153" w:rsidRPr="001C0AC4">
        <w:rPr>
          <w:rFonts w:ascii="Times New Roman" w:hAnsi="Times New Roman" w:cs="Times New Roman"/>
          <w:sz w:val="24"/>
          <w:szCs w:val="24"/>
        </w:rPr>
        <w:t>e</w:t>
      </w:r>
      <w:r w:rsidRPr="001C0AC4">
        <w:rPr>
          <w:rFonts w:ascii="Times New Roman" w:hAnsi="Times New Roman" w:cs="Times New Roman"/>
          <w:sz w:val="24"/>
          <w:szCs w:val="24"/>
        </w:rPr>
        <w:t xml:space="preserve"> ASE, ace</w:t>
      </w:r>
      <w:r w:rsidR="00455153" w:rsidRPr="001C0AC4">
        <w:rPr>
          <w:rFonts w:ascii="Times New Roman" w:hAnsi="Times New Roman" w:cs="Times New Roman"/>
          <w:sz w:val="24"/>
          <w:szCs w:val="24"/>
        </w:rPr>
        <w:t>stea</w:t>
      </w:r>
      <w:r w:rsidRPr="001C0AC4">
        <w:rPr>
          <w:rFonts w:ascii="Times New Roman" w:hAnsi="Times New Roman" w:cs="Times New Roman"/>
          <w:sz w:val="24"/>
          <w:szCs w:val="24"/>
        </w:rPr>
        <w:t xml:space="preserve"> fiind</w:t>
      </w:r>
      <w:r w:rsidR="00455153" w:rsidRPr="001C0AC4">
        <w:rPr>
          <w:rFonts w:ascii="Times New Roman" w:hAnsi="Times New Roman" w:cs="Times New Roman"/>
          <w:sz w:val="24"/>
          <w:szCs w:val="24"/>
        </w:rPr>
        <w:t>:</w:t>
      </w:r>
    </w:p>
    <w:p w14:paraId="1BE03992" w14:textId="4FB63705" w:rsidR="00455153" w:rsidRPr="001C0AC4" w:rsidRDefault="00455153" w:rsidP="00CE4BC0">
      <w:pPr>
        <w:numPr>
          <w:ilvl w:val="2"/>
          <w:numId w:val="28"/>
        </w:numPr>
        <w:autoSpaceDE w:val="0"/>
        <w:autoSpaceDN w:val="0"/>
        <w:adjustRightInd w:val="0"/>
        <w:spacing w:after="120" w:line="264" w:lineRule="auto"/>
        <w:ind w:left="1560" w:hanging="284"/>
        <w:jc w:val="both"/>
        <w:rPr>
          <w:rFonts w:ascii="Times New Roman" w:hAnsi="Times New Roman" w:cs="Times New Roman"/>
          <w:sz w:val="24"/>
          <w:szCs w:val="24"/>
        </w:rPr>
      </w:pPr>
      <w:r w:rsidRPr="001C0AC4">
        <w:rPr>
          <w:rFonts w:ascii="Times New Roman" w:hAnsi="Times New Roman" w:cs="Times New Roman"/>
          <w:sz w:val="24"/>
          <w:szCs w:val="24"/>
        </w:rPr>
        <w:t>de a permite accesul reprezentanților mediului de afaceri și/sau ai entităților care au propus temele la datele de interes pentru ca aceștia să fie în măsură să se achite de responsabilitățile ce le revin în cadrul Comisiilor  de evaluare pentru fiecare din cele 11 competiții de proiecte;</w:t>
      </w:r>
    </w:p>
    <w:p w14:paraId="017E67CE" w14:textId="1D9DB2BC" w:rsidR="001B4388" w:rsidRPr="001C0AC4" w:rsidRDefault="001B4388" w:rsidP="00CE4BC0">
      <w:pPr>
        <w:numPr>
          <w:ilvl w:val="2"/>
          <w:numId w:val="28"/>
        </w:numPr>
        <w:autoSpaceDE w:val="0"/>
        <w:autoSpaceDN w:val="0"/>
        <w:adjustRightInd w:val="0"/>
        <w:spacing w:after="120" w:line="264" w:lineRule="auto"/>
        <w:ind w:left="1560" w:hanging="284"/>
        <w:jc w:val="both"/>
        <w:rPr>
          <w:rFonts w:ascii="Times New Roman" w:hAnsi="Times New Roman" w:cs="Times New Roman"/>
          <w:sz w:val="24"/>
          <w:szCs w:val="24"/>
        </w:rPr>
      </w:pPr>
      <w:r w:rsidRPr="001C0AC4">
        <w:rPr>
          <w:rFonts w:ascii="Times New Roman" w:hAnsi="Times New Roman" w:cs="Times New Roman"/>
          <w:sz w:val="24"/>
          <w:szCs w:val="24"/>
        </w:rPr>
        <w:t xml:space="preserve">de a asigura o completă vizibilitate a echipelor de proiect pentru partenerii care au propus temele de cercetare </w:t>
      </w:r>
      <w:r w:rsidR="00A709FA" w:rsidRPr="001C0AC4">
        <w:rPr>
          <w:rFonts w:ascii="Times New Roman" w:hAnsi="Times New Roman" w:cs="Times New Roman"/>
          <w:sz w:val="24"/>
          <w:szCs w:val="24"/>
        </w:rPr>
        <w:t xml:space="preserve">ori pentru alte entități din mediul </w:t>
      </w:r>
      <w:proofErr w:type="spellStart"/>
      <w:r w:rsidR="00A709FA" w:rsidRPr="001C0AC4">
        <w:rPr>
          <w:rFonts w:ascii="Times New Roman" w:hAnsi="Times New Roman" w:cs="Times New Roman"/>
          <w:sz w:val="24"/>
          <w:szCs w:val="24"/>
        </w:rPr>
        <w:t>economico</w:t>
      </w:r>
      <w:proofErr w:type="spellEnd"/>
      <w:r w:rsidR="00A709FA" w:rsidRPr="001C0AC4">
        <w:rPr>
          <w:rFonts w:ascii="Times New Roman" w:hAnsi="Times New Roman" w:cs="Times New Roman"/>
          <w:sz w:val="24"/>
          <w:szCs w:val="24"/>
        </w:rPr>
        <w:t xml:space="preserve">-social interesate </w:t>
      </w:r>
      <w:r w:rsidRPr="001C0AC4">
        <w:rPr>
          <w:rFonts w:ascii="Times New Roman" w:hAnsi="Times New Roman" w:cs="Times New Roman"/>
          <w:sz w:val="24"/>
          <w:szCs w:val="24"/>
        </w:rPr>
        <w:t xml:space="preserve">– a se vedea în acest sens conținutul paragrafului </w:t>
      </w:r>
      <w:r w:rsidRPr="001C0AC4">
        <w:rPr>
          <w:rFonts w:ascii="Times New Roman" w:hAnsi="Times New Roman" w:cs="Times New Roman"/>
          <w:b/>
          <w:sz w:val="24"/>
          <w:szCs w:val="24"/>
        </w:rPr>
        <w:t>2. Obiectivul competiți</w:t>
      </w:r>
      <w:r w:rsidR="00BB6FFB" w:rsidRPr="001C0AC4">
        <w:rPr>
          <w:rFonts w:ascii="Times New Roman" w:hAnsi="Times New Roman" w:cs="Times New Roman"/>
          <w:b/>
          <w:sz w:val="24"/>
          <w:szCs w:val="24"/>
        </w:rPr>
        <w:t>ilor</w:t>
      </w:r>
      <w:r w:rsidR="005D11FD" w:rsidRPr="001C0AC4">
        <w:rPr>
          <w:rFonts w:ascii="Times New Roman" w:hAnsi="Times New Roman" w:cs="Times New Roman"/>
          <w:sz w:val="24"/>
          <w:szCs w:val="24"/>
        </w:rPr>
        <w:t xml:space="preserve">, respectiv </w:t>
      </w:r>
      <w:r w:rsidR="005D11FD" w:rsidRPr="001C0AC4">
        <w:rPr>
          <w:rFonts w:ascii="Times New Roman" w:hAnsi="Times New Roman" w:cs="Times New Roman"/>
          <w:b/>
          <w:sz w:val="24"/>
          <w:szCs w:val="24"/>
        </w:rPr>
        <w:t>8. Procedura de desfășurare a fiecărei competiții</w:t>
      </w:r>
      <w:r w:rsidR="005D11FD" w:rsidRPr="001C0AC4">
        <w:rPr>
          <w:rFonts w:ascii="Times New Roman" w:hAnsi="Times New Roman" w:cs="Times New Roman"/>
          <w:sz w:val="24"/>
          <w:szCs w:val="24"/>
        </w:rPr>
        <w:t>.</w:t>
      </w:r>
    </w:p>
    <w:p w14:paraId="122229D0" w14:textId="658ED953" w:rsidR="004B3EDD" w:rsidRPr="001C0AC4" w:rsidRDefault="001B4388" w:rsidP="00CE4BC0">
      <w:pPr>
        <w:numPr>
          <w:ilvl w:val="0"/>
          <w:numId w:val="28"/>
        </w:numPr>
        <w:autoSpaceDE w:val="0"/>
        <w:autoSpaceDN w:val="0"/>
        <w:adjustRightInd w:val="0"/>
        <w:spacing w:after="120" w:line="264" w:lineRule="auto"/>
        <w:ind w:left="567" w:hanging="567"/>
        <w:jc w:val="both"/>
        <w:rPr>
          <w:rFonts w:ascii="Times New Roman" w:hAnsi="Times New Roman" w:cs="Times New Roman"/>
          <w:b/>
          <w:sz w:val="28"/>
          <w:szCs w:val="28"/>
        </w:rPr>
      </w:pPr>
      <w:r w:rsidRPr="001C0AC4">
        <w:rPr>
          <w:rFonts w:ascii="Times New Roman" w:hAnsi="Times New Roman" w:cs="Times New Roman"/>
          <w:sz w:val="24"/>
          <w:szCs w:val="24"/>
        </w:rPr>
        <w:t xml:space="preserve">Prelucrările datelor personale anterior menționate includ </w:t>
      </w:r>
      <w:r w:rsidR="005D11FD" w:rsidRPr="001C0AC4">
        <w:rPr>
          <w:rFonts w:ascii="Times New Roman" w:hAnsi="Times New Roman" w:cs="Times New Roman"/>
          <w:sz w:val="24"/>
          <w:szCs w:val="24"/>
        </w:rPr>
        <w:t xml:space="preserve">elaborarea în formă scrisă a contractelor de cercetare, </w:t>
      </w:r>
      <w:r w:rsidRPr="001C0AC4">
        <w:rPr>
          <w:rFonts w:ascii="Times New Roman" w:hAnsi="Times New Roman" w:cs="Times New Roman"/>
          <w:sz w:val="24"/>
          <w:szCs w:val="24"/>
        </w:rPr>
        <w:t>informările cerute în mod expres de  către partenerii care au propus temele de cercetare</w:t>
      </w:r>
      <w:r w:rsidR="005D11FD" w:rsidRPr="001C0AC4">
        <w:rPr>
          <w:rFonts w:ascii="Times New Roman" w:hAnsi="Times New Roman" w:cs="Times New Roman"/>
          <w:sz w:val="24"/>
          <w:szCs w:val="24"/>
        </w:rPr>
        <w:t xml:space="preserve"> ori  de către alte entități din mediul </w:t>
      </w:r>
      <w:proofErr w:type="spellStart"/>
      <w:r w:rsidR="005D11FD" w:rsidRPr="001C0AC4">
        <w:rPr>
          <w:rFonts w:ascii="Times New Roman" w:hAnsi="Times New Roman" w:cs="Times New Roman"/>
          <w:sz w:val="24"/>
          <w:szCs w:val="24"/>
        </w:rPr>
        <w:t>economico</w:t>
      </w:r>
      <w:proofErr w:type="spellEnd"/>
      <w:r w:rsidR="005D11FD" w:rsidRPr="001C0AC4">
        <w:rPr>
          <w:rFonts w:ascii="Times New Roman" w:hAnsi="Times New Roman" w:cs="Times New Roman"/>
          <w:sz w:val="24"/>
          <w:szCs w:val="24"/>
        </w:rPr>
        <w:t>-social interesate</w:t>
      </w:r>
      <w:r w:rsidRPr="001C0AC4">
        <w:rPr>
          <w:rFonts w:ascii="Times New Roman" w:hAnsi="Times New Roman" w:cs="Times New Roman"/>
          <w:sz w:val="24"/>
          <w:szCs w:val="24"/>
        </w:rPr>
        <w:t>, precum și publicările</w:t>
      </w:r>
      <w:r w:rsidR="00BD3E6C" w:rsidRPr="001C0AC4">
        <w:rPr>
          <w:rFonts w:ascii="Times New Roman" w:hAnsi="Times New Roman" w:cs="Times New Roman"/>
          <w:sz w:val="24"/>
          <w:szCs w:val="24"/>
        </w:rPr>
        <w:t>/</w:t>
      </w:r>
      <w:r w:rsidRPr="001C0AC4">
        <w:rPr>
          <w:rFonts w:ascii="Times New Roman" w:hAnsi="Times New Roman" w:cs="Times New Roman"/>
          <w:sz w:val="24"/>
          <w:szCs w:val="24"/>
        </w:rPr>
        <w:t xml:space="preserve">mediatizările evidențiate la paragraful </w:t>
      </w:r>
      <w:r w:rsidR="00C275E4" w:rsidRPr="001C0AC4">
        <w:rPr>
          <w:rFonts w:ascii="Times New Roman" w:hAnsi="Times New Roman" w:cs="Times New Roman"/>
          <w:b/>
          <w:sz w:val="24"/>
          <w:szCs w:val="24"/>
        </w:rPr>
        <w:t>10</w:t>
      </w:r>
      <w:r w:rsidRPr="001C0AC4">
        <w:rPr>
          <w:rFonts w:ascii="Times New Roman" w:hAnsi="Times New Roman" w:cs="Times New Roman"/>
          <w:b/>
          <w:sz w:val="24"/>
          <w:szCs w:val="24"/>
        </w:rPr>
        <w:t>. Graficul de desfășurare a competițiilor</w:t>
      </w:r>
      <w:r w:rsidRPr="001C0AC4">
        <w:rPr>
          <w:rFonts w:ascii="Times New Roman" w:hAnsi="Times New Roman" w:cs="Times New Roman"/>
          <w:sz w:val="24"/>
          <w:szCs w:val="24"/>
        </w:rPr>
        <w:t>.</w:t>
      </w:r>
    </w:p>
    <w:p w14:paraId="750D69DF" w14:textId="43AABA4C" w:rsidR="00134902" w:rsidRPr="001C0AC4" w:rsidRDefault="00134902" w:rsidP="005213AA">
      <w:pPr>
        <w:numPr>
          <w:ilvl w:val="0"/>
          <w:numId w:val="28"/>
        </w:numPr>
        <w:autoSpaceDE w:val="0"/>
        <w:autoSpaceDN w:val="0"/>
        <w:adjustRightInd w:val="0"/>
        <w:spacing w:after="0" w:line="240" w:lineRule="auto"/>
        <w:ind w:left="567" w:hanging="567"/>
        <w:jc w:val="both"/>
        <w:rPr>
          <w:rFonts w:ascii="Times New Roman" w:hAnsi="Times New Roman" w:cs="Times New Roman"/>
          <w:b/>
          <w:sz w:val="28"/>
          <w:szCs w:val="28"/>
        </w:rPr>
      </w:pPr>
      <w:r w:rsidRPr="001C0AC4">
        <w:rPr>
          <w:rFonts w:ascii="Times New Roman" w:hAnsi="Times New Roman" w:cs="Times New Roman"/>
        </w:rPr>
        <w:br w:type="page"/>
      </w:r>
    </w:p>
    <w:p w14:paraId="1EA383EE" w14:textId="552C356C" w:rsidR="00502FAA" w:rsidRPr="001C0AC4" w:rsidRDefault="00502FAA" w:rsidP="00502FAA">
      <w:pPr>
        <w:pStyle w:val="Heading1"/>
        <w:numPr>
          <w:ilvl w:val="0"/>
          <w:numId w:val="0"/>
        </w:numPr>
      </w:pPr>
      <w:bookmarkStart w:id="15" w:name="_Toc132973714"/>
      <w:r w:rsidRPr="001C0AC4">
        <w:lastRenderedPageBreak/>
        <w:t>A</w:t>
      </w:r>
      <w:r w:rsidR="00940F3C" w:rsidRPr="001C0AC4">
        <w:t>nexa</w:t>
      </w:r>
      <w:r w:rsidRPr="001C0AC4">
        <w:t xml:space="preserve"> 1 – Propunerea de proiect</w:t>
      </w:r>
      <w:bookmarkEnd w:id="15"/>
    </w:p>
    <w:p w14:paraId="0208F4F1" w14:textId="77777777" w:rsidR="009F610C" w:rsidRPr="001C0AC4" w:rsidRDefault="009F610C" w:rsidP="009F610C">
      <w:pPr>
        <w:rPr>
          <w:rFonts w:ascii="Times New Roman" w:hAnsi="Times New Roman" w:cs="Times New Roman"/>
        </w:rPr>
      </w:pPr>
    </w:p>
    <w:p w14:paraId="2CA96CDC" w14:textId="77777777" w:rsidR="00CA74C5" w:rsidRPr="001C0AC4" w:rsidRDefault="009F610C" w:rsidP="009F610C">
      <w:pPr>
        <w:pStyle w:val="ListParagraph"/>
        <w:numPr>
          <w:ilvl w:val="0"/>
          <w:numId w:val="11"/>
        </w:numPr>
        <w:rPr>
          <w:rFonts w:ascii="Times New Roman" w:hAnsi="Times New Roman" w:cs="Times New Roman"/>
          <w:b/>
          <w:sz w:val="24"/>
          <w:szCs w:val="24"/>
        </w:rPr>
      </w:pPr>
      <w:r w:rsidRPr="001C0AC4">
        <w:rPr>
          <w:rFonts w:ascii="Times New Roman" w:hAnsi="Times New Roman" w:cs="Times New Roman"/>
          <w:b/>
          <w:sz w:val="24"/>
          <w:szCs w:val="24"/>
        </w:rPr>
        <w:t>Informații generale</w:t>
      </w:r>
    </w:p>
    <w:p w14:paraId="7AC20D4F" w14:textId="6F176437" w:rsidR="0007379E" w:rsidRPr="001C0AC4" w:rsidRDefault="0007379E" w:rsidP="0007379E">
      <w:pPr>
        <w:rPr>
          <w:rFonts w:ascii="Times New Roman" w:hAnsi="Times New Roman" w:cs="Times New Roman"/>
          <w:sz w:val="24"/>
          <w:szCs w:val="24"/>
        </w:rPr>
      </w:pPr>
      <w:r w:rsidRPr="001C0AC4">
        <w:rPr>
          <w:rFonts w:ascii="Times New Roman" w:hAnsi="Times New Roman" w:cs="Times New Roman"/>
          <w:b/>
          <w:sz w:val="24"/>
          <w:szCs w:val="24"/>
        </w:rPr>
        <w:t>Denumirea proiectului:</w:t>
      </w:r>
      <w:r w:rsidRPr="001C0AC4">
        <w:rPr>
          <w:rFonts w:ascii="Times New Roman" w:hAnsi="Times New Roman" w:cs="Times New Roman"/>
          <w:sz w:val="24"/>
          <w:szCs w:val="24"/>
        </w:rPr>
        <w:t xml:space="preserve"> ....................................................</w:t>
      </w:r>
      <w:r w:rsidR="001C308D" w:rsidRPr="001C0AC4">
        <w:rPr>
          <w:rFonts w:ascii="Times New Roman" w:hAnsi="Times New Roman" w:cs="Times New Roman"/>
          <w:sz w:val="24"/>
          <w:szCs w:val="24"/>
        </w:rPr>
        <w:t>......</w:t>
      </w:r>
      <w:r w:rsidRPr="001C0AC4">
        <w:rPr>
          <w:rFonts w:ascii="Times New Roman" w:hAnsi="Times New Roman" w:cs="Times New Roman"/>
          <w:sz w:val="24"/>
          <w:szCs w:val="24"/>
        </w:rPr>
        <w:t>.................................................</w:t>
      </w:r>
    </w:p>
    <w:p w14:paraId="01859B4B" w14:textId="77777777" w:rsidR="0007379E" w:rsidRPr="001C0AC4" w:rsidRDefault="0007379E" w:rsidP="0007379E">
      <w:pPr>
        <w:rPr>
          <w:rFonts w:ascii="Times New Roman" w:hAnsi="Times New Roman" w:cs="Times New Roman"/>
          <w:b/>
          <w:sz w:val="24"/>
          <w:szCs w:val="24"/>
        </w:rPr>
      </w:pPr>
      <w:bookmarkStart w:id="16" w:name="_Hlk509962148"/>
      <w:r w:rsidRPr="001C0AC4">
        <w:rPr>
          <w:rFonts w:ascii="Times New Roman" w:hAnsi="Times New Roman" w:cs="Times New Roman"/>
          <w:b/>
          <w:sz w:val="24"/>
          <w:szCs w:val="24"/>
        </w:rPr>
        <w:t>Date de identificare a directorului de proiect</w:t>
      </w:r>
    </w:p>
    <w:p w14:paraId="7DA34F01" w14:textId="755F9656" w:rsidR="0007379E" w:rsidRPr="001C0AC4" w:rsidRDefault="0007379E" w:rsidP="0007379E">
      <w:pPr>
        <w:rPr>
          <w:rFonts w:ascii="Times New Roman" w:hAnsi="Times New Roman" w:cs="Times New Roman"/>
          <w:sz w:val="24"/>
          <w:szCs w:val="24"/>
        </w:rPr>
      </w:pPr>
      <w:bookmarkStart w:id="17" w:name="_Hlk509962208"/>
      <w:bookmarkEnd w:id="16"/>
      <w:r w:rsidRPr="001C0AC4">
        <w:rPr>
          <w:rFonts w:ascii="Times New Roman" w:hAnsi="Times New Roman" w:cs="Times New Roman"/>
          <w:sz w:val="24"/>
          <w:szCs w:val="24"/>
        </w:rPr>
        <w:t>Nume și prenume: .......................................................</w:t>
      </w:r>
      <w:r w:rsidR="001C308D" w:rsidRPr="001C0AC4">
        <w:rPr>
          <w:rFonts w:ascii="Times New Roman" w:hAnsi="Times New Roman" w:cs="Times New Roman"/>
          <w:sz w:val="24"/>
          <w:szCs w:val="24"/>
        </w:rPr>
        <w:t>......</w:t>
      </w:r>
      <w:r w:rsidRPr="001C0AC4">
        <w:rPr>
          <w:rFonts w:ascii="Times New Roman" w:hAnsi="Times New Roman" w:cs="Times New Roman"/>
          <w:sz w:val="24"/>
          <w:szCs w:val="24"/>
        </w:rPr>
        <w:t>.........................................................</w:t>
      </w:r>
    </w:p>
    <w:p w14:paraId="7D1AD37F" w14:textId="18544ECC" w:rsidR="0007379E" w:rsidRPr="001C0AC4" w:rsidRDefault="0007379E" w:rsidP="0007379E">
      <w:pPr>
        <w:rPr>
          <w:rFonts w:ascii="Times New Roman" w:hAnsi="Times New Roman" w:cs="Times New Roman"/>
          <w:sz w:val="24"/>
          <w:szCs w:val="24"/>
        </w:rPr>
      </w:pPr>
      <w:r w:rsidRPr="001C0AC4">
        <w:rPr>
          <w:rFonts w:ascii="Times New Roman" w:hAnsi="Times New Roman" w:cs="Times New Roman"/>
          <w:sz w:val="24"/>
          <w:szCs w:val="24"/>
        </w:rPr>
        <w:t>Doctor în domeniul: .............................................................................. din anul: ......................</w:t>
      </w:r>
    </w:p>
    <w:bookmarkEnd w:id="17"/>
    <w:p w14:paraId="0930975E" w14:textId="77777777" w:rsidR="0007379E" w:rsidRPr="001C0AC4" w:rsidRDefault="0007379E" w:rsidP="0007379E">
      <w:pPr>
        <w:rPr>
          <w:rFonts w:ascii="Times New Roman" w:hAnsi="Times New Roman" w:cs="Times New Roman"/>
          <w:sz w:val="24"/>
          <w:szCs w:val="24"/>
        </w:rPr>
      </w:pPr>
      <w:r w:rsidRPr="001C0AC4">
        <w:rPr>
          <w:rFonts w:ascii="Times New Roman" w:hAnsi="Times New Roman" w:cs="Times New Roman"/>
          <w:sz w:val="24"/>
          <w:szCs w:val="24"/>
        </w:rPr>
        <w:t>E-mail: .........................................................................</w:t>
      </w:r>
    </w:p>
    <w:p w14:paraId="282B97BD" w14:textId="77777777" w:rsidR="0007379E" w:rsidRPr="001C0AC4" w:rsidRDefault="0007379E" w:rsidP="0007379E">
      <w:pPr>
        <w:rPr>
          <w:rFonts w:ascii="Times New Roman" w:hAnsi="Times New Roman" w:cs="Times New Roman"/>
          <w:sz w:val="24"/>
          <w:szCs w:val="24"/>
        </w:rPr>
      </w:pPr>
      <w:r w:rsidRPr="001C0AC4">
        <w:rPr>
          <w:rFonts w:ascii="Times New Roman" w:hAnsi="Times New Roman" w:cs="Times New Roman"/>
          <w:sz w:val="24"/>
          <w:szCs w:val="24"/>
        </w:rPr>
        <w:t>Telefon: .......................................................................</w:t>
      </w:r>
    </w:p>
    <w:p w14:paraId="2B68F60B" w14:textId="738F8D5F" w:rsidR="0007379E" w:rsidRPr="001C0AC4" w:rsidRDefault="0007379E" w:rsidP="0007379E">
      <w:pPr>
        <w:rPr>
          <w:rFonts w:ascii="Times New Roman" w:hAnsi="Times New Roman" w:cs="Times New Roman"/>
          <w:sz w:val="24"/>
          <w:szCs w:val="24"/>
        </w:rPr>
      </w:pPr>
      <w:r w:rsidRPr="001C0AC4">
        <w:rPr>
          <w:rFonts w:ascii="Times New Roman" w:hAnsi="Times New Roman" w:cs="Times New Roman"/>
          <w:sz w:val="24"/>
          <w:szCs w:val="24"/>
        </w:rPr>
        <w:t>Cuvinte</w:t>
      </w:r>
      <w:r w:rsidR="00595F15" w:rsidRPr="001C0AC4">
        <w:rPr>
          <w:rFonts w:ascii="Times New Roman" w:hAnsi="Times New Roman" w:cs="Times New Roman"/>
          <w:sz w:val="24"/>
          <w:szCs w:val="24"/>
        </w:rPr>
        <w:t>-</w:t>
      </w:r>
      <w:r w:rsidRPr="001C0AC4">
        <w:rPr>
          <w:rFonts w:ascii="Times New Roman" w:hAnsi="Times New Roman" w:cs="Times New Roman"/>
          <w:sz w:val="24"/>
          <w:szCs w:val="24"/>
        </w:rPr>
        <w:t>cheie: ..........................................................................................................................................</w:t>
      </w:r>
    </w:p>
    <w:p w14:paraId="74B3C94D" w14:textId="4654F5C4" w:rsidR="00112250" w:rsidRPr="001C0AC4" w:rsidRDefault="00112250" w:rsidP="00112250">
      <w:pPr>
        <w:rPr>
          <w:rFonts w:ascii="Times New Roman" w:hAnsi="Times New Roman" w:cs="Times New Roman"/>
          <w:b/>
          <w:sz w:val="24"/>
          <w:szCs w:val="24"/>
        </w:rPr>
      </w:pPr>
      <w:r w:rsidRPr="001C0AC4">
        <w:rPr>
          <w:rFonts w:ascii="Times New Roman" w:hAnsi="Times New Roman" w:cs="Times New Roman"/>
          <w:b/>
          <w:sz w:val="24"/>
          <w:szCs w:val="24"/>
        </w:rPr>
        <w:t>Date de identificare a membrilor echipei de proiect nominalizați</w:t>
      </w:r>
    </w:p>
    <w:p w14:paraId="7DC8CCFA" w14:textId="77777777" w:rsidR="00587C38" w:rsidRPr="001C0AC4" w:rsidRDefault="00587C38" w:rsidP="00587C38">
      <w:pPr>
        <w:pStyle w:val="ListParagraph"/>
        <w:numPr>
          <w:ilvl w:val="0"/>
          <w:numId w:val="16"/>
        </w:numPr>
        <w:rPr>
          <w:rFonts w:ascii="Times New Roman" w:hAnsi="Times New Roman" w:cs="Times New Roman"/>
        </w:rPr>
      </w:pPr>
      <w:r w:rsidRPr="001C0AC4">
        <w:rPr>
          <w:rFonts w:ascii="Times New Roman" w:hAnsi="Times New Roman" w:cs="Times New Roman"/>
        </w:rPr>
        <w:t>..............................................................................</w:t>
      </w:r>
    </w:p>
    <w:p w14:paraId="1B6C9C51" w14:textId="77777777" w:rsidR="00587C38" w:rsidRPr="001C0AC4" w:rsidRDefault="00587C38" w:rsidP="00587C38">
      <w:pPr>
        <w:pStyle w:val="ListParagraph"/>
        <w:numPr>
          <w:ilvl w:val="0"/>
          <w:numId w:val="16"/>
        </w:numPr>
        <w:rPr>
          <w:rFonts w:ascii="Times New Roman" w:hAnsi="Times New Roman" w:cs="Times New Roman"/>
        </w:rPr>
      </w:pPr>
      <w:r w:rsidRPr="001C0AC4">
        <w:rPr>
          <w:rFonts w:ascii="Times New Roman" w:hAnsi="Times New Roman" w:cs="Times New Roman"/>
        </w:rPr>
        <w:t>..............................................................................</w:t>
      </w:r>
    </w:p>
    <w:p w14:paraId="30B58EE4" w14:textId="77777777" w:rsidR="00587C38" w:rsidRPr="001C0AC4" w:rsidRDefault="00587C38" w:rsidP="00587C38">
      <w:pPr>
        <w:pStyle w:val="ListParagraph"/>
        <w:numPr>
          <w:ilvl w:val="0"/>
          <w:numId w:val="16"/>
        </w:numPr>
        <w:rPr>
          <w:rFonts w:ascii="Times New Roman" w:hAnsi="Times New Roman" w:cs="Times New Roman"/>
        </w:rPr>
      </w:pPr>
      <w:r w:rsidRPr="001C0AC4">
        <w:rPr>
          <w:rFonts w:ascii="Times New Roman" w:hAnsi="Times New Roman" w:cs="Times New Roman"/>
        </w:rPr>
        <w:t>..............................................................................</w:t>
      </w:r>
    </w:p>
    <w:p w14:paraId="403794E6" w14:textId="77777777" w:rsidR="00587C38" w:rsidRPr="001C0AC4" w:rsidRDefault="00587C38" w:rsidP="00587C38">
      <w:pPr>
        <w:pStyle w:val="ListParagraph"/>
        <w:numPr>
          <w:ilvl w:val="0"/>
          <w:numId w:val="16"/>
        </w:numPr>
        <w:rPr>
          <w:rFonts w:ascii="Times New Roman" w:hAnsi="Times New Roman" w:cs="Times New Roman"/>
        </w:rPr>
      </w:pPr>
      <w:r w:rsidRPr="001C0AC4">
        <w:rPr>
          <w:rFonts w:ascii="Times New Roman" w:hAnsi="Times New Roman" w:cs="Times New Roman"/>
        </w:rPr>
        <w:t>..............................................................................</w:t>
      </w:r>
    </w:p>
    <w:p w14:paraId="6BF8BB5B" w14:textId="3A8B7367" w:rsidR="00700611" w:rsidRPr="001C0AC4" w:rsidRDefault="00700611" w:rsidP="00CE4BC0">
      <w:pPr>
        <w:spacing w:after="120" w:line="264" w:lineRule="auto"/>
        <w:rPr>
          <w:rFonts w:ascii="Times New Roman" w:hAnsi="Times New Roman" w:cs="Times New Roman"/>
          <w:b/>
          <w:sz w:val="24"/>
          <w:szCs w:val="24"/>
        </w:rPr>
      </w:pPr>
    </w:p>
    <w:p w14:paraId="1E299B7A" w14:textId="10AF063E" w:rsidR="009F610C" w:rsidRPr="001C0AC4" w:rsidRDefault="009F610C" w:rsidP="00CE4BC0">
      <w:pPr>
        <w:pStyle w:val="ListParagraph"/>
        <w:numPr>
          <w:ilvl w:val="0"/>
          <w:numId w:val="11"/>
        </w:numPr>
        <w:spacing w:after="120" w:line="264" w:lineRule="auto"/>
        <w:contextualSpacing w:val="0"/>
        <w:jc w:val="both"/>
        <w:rPr>
          <w:rFonts w:ascii="Times New Roman" w:hAnsi="Times New Roman" w:cs="Times New Roman"/>
          <w:b/>
          <w:sz w:val="24"/>
          <w:szCs w:val="24"/>
        </w:rPr>
      </w:pPr>
      <w:r w:rsidRPr="001C0AC4">
        <w:rPr>
          <w:rFonts w:ascii="Times New Roman" w:hAnsi="Times New Roman" w:cs="Times New Roman"/>
          <w:b/>
          <w:sz w:val="24"/>
          <w:szCs w:val="24"/>
        </w:rPr>
        <w:t>Directorul de proiect</w:t>
      </w:r>
      <w:r w:rsidR="00B148F2" w:rsidRPr="001C0AC4">
        <w:rPr>
          <w:rFonts w:ascii="Times New Roman" w:hAnsi="Times New Roman" w:cs="Times New Roman"/>
          <w:b/>
          <w:sz w:val="24"/>
          <w:szCs w:val="24"/>
        </w:rPr>
        <w:t xml:space="preserve"> </w:t>
      </w:r>
      <w:r w:rsidR="00B148F2" w:rsidRPr="001C0AC4">
        <w:rPr>
          <w:rFonts w:ascii="Times New Roman" w:hAnsi="Times New Roman" w:cs="Times New Roman"/>
          <w:sz w:val="24"/>
          <w:szCs w:val="24"/>
        </w:rPr>
        <w:t xml:space="preserve">(max. </w:t>
      </w:r>
      <w:r w:rsidR="00E46E3B" w:rsidRPr="001C0AC4">
        <w:rPr>
          <w:rFonts w:ascii="Times New Roman" w:hAnsi="Times New Roman" w:cs="Times New Roman"/>
          <w:sz w:val="24"/>
          <w:szCs w:val="24"/>
        </w:rPr>
        <w:t>3</w:t>
      </w:r>
      <w:r w:rsidR="00B148F2" w:rsidRPr="001C0AC4">
        <w:rPr>
          <w:rFonts w:ascii="Times New Roman" w:hAnsi="Times New Roman" w:cs="Times New Roman"/>
          <w:sz w:val="24"/>
          <w:szCs w:val="24"/>
        </w:rPr>
        <w:t xml:space="preserve"> pagini)</w:t>
      </w:r>
    </w:p>
    <w:p w14:paraId="2109B9B0" w14:textId="77777777" w:rsidR="00485068" w:rsidRPr="001C0AC4" w:rsidRDefault="00485068" w:rsidP="00CE4BC0">
      <w:pPr>
        <w:pStyle w:val="ListParagraph"/>
        <w:numPr>
          <w:ilvl w:val="1"/>
          <w:numId w:val="20"/>
        </w:numPr>
        <w:spacing w:after="120" w:line="264" w:lineRule="auto"/>
        <w:contextualSpacing w:val="0"/>
        <w:jc w:val="both"/>
        <w:rPr>
          <w:rFonts w:ascii="Times New Roman" w:hAnsi="Times New Roman" w:cs="Times New Roman"/>
        </w:rPr>
      </w:pPr>
      <w:r w:rsidRPr="001C0AC4">
        <w:rPr>
          <w:rFonts w:ascii="Times New Roman" w:hAnsi="Times New Roman" w:cs="Times New Roman"/>
        </w:rPr>
        <w:t>Realizările directorului de proiect în activitatea de cercetare, concretizate prin publicarea de cărți de specialitate, rapoarte de politici publice, articole în reviste indexate ISI, participarea la conferințe internaționale. Vor fi apreciate în mod deosebit contribuțiile relevante în contextul prezentului proiect.</w:t>
      </w:r>
    </w:p>
    <w:p w14:paraId="0D25589A" w14:textId="509441B9" w:rsidR="00485068" w:rsidRPr="001C0AC4" w:rsidRDefault="00485068" w:rsidP="00CE4BC0">
      <w:pPr>
        <w:pStyle w:val="ListParagraph"/>
        <w:numPr>
          <w:ilvl w:val="1"/>
          <w:numId w:val="20"/>
        </w:numPr>
        <w:spacing w:after="120" w:line="264" w:lineRule="auto"/>
        <w:contextualSpacing w:val="0"/>
        <w:jc w:val="both"/>
        <w:rPr>
          <w:rFonts w:ascii="Times New Roman" w:hAnsi="Times New Roman" w:cs="Times New Roman"/>
        </w:rPr>
      </w:pPr>
      <w:r w:rsidRPr="001C0AC4">
        <w:rPr>
          <w:rFonts w:ascii="Times New Roman" w:hAnsi="Times New Roman" w:cs="Times New Roman"/>
        </w:rPr>
        <w:t>Participarea</w:t>
      </w:r>
      <w:r w:rsidR="00124636" w:rsidRPr="001C0AC4">
        <w:rPr>
          <w:rFonts w:ascii="Times New Roman" w:hAnsi="Times New Roman" w:cs="Times New Roman"/>
        </w:rPr>
        <w:t xml:space="preserve"> în </w:t>
      </w:r>
      <w:r w:rsidRPr="001C0AC4">
        <w:rPr>
          <w:rFonts w:ascii="Times New Roman" w:hAnsi="Times New Roman" w:cs="Times New Roman"/>
        </w:rPr>
        <w:t>echipe de fundamentare si elaborare a unor proiecte strategice pentru ASE sau</w:t>
      </w:r>
      <w:r w:rsidR="00124636" w:rsidRPr="001C0AC4">
        <w:rPr>
          <w:rFonts w:ascii="Times New Roman" w:hAnsi="Times New Roman" w:cs="Times New Roman"/>
        </w:rPr>
        <w:t xml:space="preserve"> în </w:t>
      </w:r>
      <w:r w:rsidRPr="001C0AC4">
        <w:rPr>
          <w:rFonts w:ascii="Times New Roman" w:hAnsi="Times New Roman" w:cs="Times New Roman"/>
        </w:rPr>
        <w:t xml:space="preserve">cadrul unor proiecte </w:t>
      </w:r>
      <w:proofErr w:type="spellStart"/>
      <w:r w:rsidRPr="001C0AC4">
        <w:rPr>
          <w:rFonts w:ascii="Times New Roman" w:hAnsi="Times New Roman" w:cs="Times New Roman"/>
        </w:rPr>
        <w:t>Horizon</w:t>
      </w:r>
      <w:proofErr w:type="spellEnd"/>
      <w:r w:rsidRPr="001C0AC4">
        <w:rPr>
          <w:rFonts w:ascii="Times New Roman" w:hAnsi="Times New Roman" w:cs="Times New Roman"/>
        </w:rPr>
        <w:t>/Cost.</w:t>
      </w:r>
    </w:p>
    <w:p w14:paraId="6CC4C03E" w14:textId="32CA5DF8" w:rsidR="00485068" w:rsidRPr="001C0AC4" w:rsidRDefault="00485068" w:rsidP="00CE4BC0">
      <w:pPr>
        <w:pStyle w:val="ListParagraph"/>
        <w:numPr>
          <w:ilvl w:val="1"/>
          <w:numId w:val="20"/>
        </w:numPr>
        <w:spacing w:after="120" w:line="264" w:lineRule="auto"/>
        <w:contextualSpacing w:val="0"/>
        <w:jc w:val="both"/>
        <w:rPr>
          <w:rFonts w:ascii="Times New Roman" w:hAnsi="Times New Roman" w:cs="Times New Roman"/>
        </w:rPr>
      </w:pPr>
      <w:r w:rsidRPr="001C0AC4">
        <w:rPr>
          <w:rFonts w:ascii="Times New Roman" w:hAnsi="Times New Roman" w:cs="Times New Roman"/>
        </w:rPr>
        <w:t>Existen</w:t>
      </w:r>
      <w:r w:rsidR="00126FCC" w:rsidRPr="001C0AC4">
        <w:rPr>
          <w:rFonts w:ascii="Times New Roman" w:hAnsi="Times New Roman" w:cs="Times New Roman"/>
        </w:rPr>
        <w:t>ț</w:t>
      </w:r>
      <w:r w:rsidRPr="001C0AC4">
        <w:rPr>
          <w:rFonts w:ascii="Times New Roman" w:hAnsi="Times New Roman" w:cs="Times New Roman"/>
        </w:rPr>
        <w:t>a unei experiențe vast</w:t>
      </w:r>
      <w:r w:rsidR="001B6740" w:rsidRPr="001C0AC4">
        <w:rPr>
          <w:rFonts w:ascii="Times New Roman" w:hAnsi="Times New Roman" w:cs="Times New Roman"/>
        </w:rPr>
        <w:t>ă</w:t>
      </w:r>
      <w:r w:rsidR="00124636" w:rsidRPr="001C0AC4">
        <w:rPr>
          <w:rFonts w:ascii="Times New Roman" w:hAnsi="Times New Roman" w:cs="Times New Roman"/>
        </w:rPr>
        <w:t xml:space="preserve"> în </w:t>
      </w:r>
      <w:r w:rsidRPr="001C0AC4">
        <w:rPr>
          <w:rFonts w:ascii="Times New Roman" w:hAnsi="Times New Roman" w:cs="Times New Roman"/>
        </w:rPr>
        <w:t>relația cu mediul de afaceri atât la nivel național</w:t>
      </w:r>
      <w:r w:rsidR="00126FCC" w:rsidRPr="001C0AC4">
        <w:rPr>
          <w:rFonts w:ascii="Times New Roman" w:hAnsi="Times New Roman" w:cs="Times New Roman"/>
        </w:rPr>
        <w:t>,</w:t>
      </w:r>
      <w:r w:rsidRPr="001C0AC4">
        <w:rPr>
          <w:rFonts w:ascii="Times New Roman" w:hAnsi="Times New Roman" w:cs="Times New Roman"/>
        </w:rPr>
        <w:t xml:space="preserve"> c</w:t>
      </w:r>
      <w:r w:rsidR="00126FCC" w:rsidRPr="001C0AC4">
        <w:rPr>
          <w:rFonts w:ascii="Times New Roman" w:hAnsi="Times New Roman" w:cs="Times New Roman"/>
        </w:rPr>
        <w:t>â</w:t>
      </w:r>
      <w:r w:rsidRPr="001C0AC4">
        <w:rPr>
          <w:rFonts w:ascii="Times New Roman" w:hAnsi="Times New Roman" w:cs="Times New Roman"/>
        </w:rPr>
        <w:t>t</w:t>
      </w:r>
      <w:r w:rsidR="00126FCC" w:rsidRPr="001C0AC4">
        <w:rPr>
          <w:rFonts w:ascii="Times New Roman" w:hAnsi="Times New Roman" w:cs="Times New Roman"/>
        </w:rPr>
        <w:t xml:space="preserve"> și </w:t>
      </w:r>
      <w:r w:rsidRPr="001C0AC4">
        <w:rPr>
          <w:rFonts w:ascii="Times New Roman" w:hAnsi="Times New Roman" w:cs="Times New Roman"/>
        </w:rPr>
        <w:t>internațional</w:t>
      </w:r>
      <w:r w:rsidR="00573993" w:rsidRPr="001C0AC4">
        <w:rPr>
          <w:rFonts w:ascii="Times New Roman" w:hAnsi="Times New Roman" w:cs="Times New Roman"/>
        </w:rPr>
        <w:t>.</w:t>
      </w:r>
    </w:p>
    <w:p w14:paraId="5310027C" w14:textId="539DB627" w:rsidR="00485068" w:rsidRPr="001C0AC4" w:rsidRDefault="00485068" w:rsidP="00CE4BC0">
      <w:pPr>
        <w:pStyle w:val="ListParagraph"/>
        <w:numPr>
          <w:ilvl w:val="1"/>
          <w:numId w:val="20"/>
        </w:numPr>
        <w:spacing w:after="120" w:line="264" w:lineRule="auto"/>
        <w:contextualSpacing w:val="0"/>
        <w:jc w:val="both"/>
        <w:rPr>
          <w:rFonts w:ascii="Times New Roman" w:hAnsi="Times New Roman" w:cs="Times New Roman"/>
        </w:rPr>
      </w:pPr>
      <w:r w:rsidRPr="001C0AC4">
        <w:rPr>
          <w:rFonts w:ascii="Times New Roman" w:hAnsi="Times New Roman" w:cs="Times New Roman"/>
        </w:rPr>
        <w:t>Participarea</w:t>
      </w:r>
      <w:r w:rsidR="00124636" w:rsidRPr="001C0AC4">
        <w:rPr>
          <w:rFonts w:ascii="Times New Roman" w:hAnsi="Times New Roman" w:cs="Times New Roman"/>
        </w:rPr>
        <w:t xml:space="preserve"> în </w:t>
      </w:r>
      <w:r w:rsidRPr="001C0AC4">
        <w:rPr>
          <w:rFonts w:ascii="Times New Roman" w:hAnsi="Times New Roman" w:cs="Times New Roman"/>
        </w:rPr>
        <w:t xml:space="preserve">echipe de fundamentare </w:t>
      </w:r>
      <w:r w:rsidR="00126FCC" w:rsidRPr="001C0AC4">
        <w:rPr>
          <w:rFonts w:ascii="Times New Roman" w:hAnsi="Times New Roman" w:cs="Times New Roman"/>
        </w:rPr>
        <w:t>ș</w:t>
      </w:r>
      <w:r w:rsidRPr="001C0AC4">
        <w:rPr>
          <w:rFonts w:ascii="Times New Roman" w:hAnsi="Times New Roman" w:cs="Times New Roman"/>
        </w:rPr>
        <w:t>i elaborare a unor proiecte din ASE finanțate de către mediul de afaceri</w:t>
      </w:r>
      <w:r w:rsidR="00573993" w:rsidRPr="001C0AC4">
        <w:rPr>
          <w:rFonts w:ascii="Times New Roman" w:hAnsi="Times New Roman" w:cs="Times New Roman"/>
        </w:rPr>
        <w:t>.</w:t>
      </w:r>
    </w:p>
    <w:p w14:paraId="283C218B" w14:textId="77777777" w:rsidR="00485068" w:rsidRPr="001C0AC4" w:rsidRDefault="00485068" w:rsidP="00CE4BC0">
      <w:pPr>
        <w:pStyle w:val="ListParagraph"/>
        <w:numPr>
          <w:ilvl w:val="1"/>
          <w:numId w:val="20"/>
        </w:numPr>
        <w:spacing w:after="120" w:line="264" w:lineRule="auto"/>
        <w:contextualSpacing w:val="0"/>
        <w:jc w:val="both"/>
        <w:rPr>
          <w:rFonts w:ascii="Times New Roman" w:hAnsi="Times New Roman" w:cs="Times New Roman"/>
        </w:rPr>
      </w:pPr>
      <w:r w:rsidRPr="001C0AC4">
        <w:rPr>
          <w:rFonts w:ascii="Times New Roman" w:hAnsi="Times New Roman" w:cs="Times New Roman"/>
        </w:rPr>
        <w:t>Vizibilitatea pe plan național și internațional și prestigiul de care se bucură în cadrul comunității academice.</w:t>
      </w:r>
    </w:p>
    <w:p w14:paraId="25DFAAD0" w14:textId="2168A2AB" w:rsidR="00485068" w:rsidRPr="001C0AC4" w:rsidRDefault="00485068" w:rsidP="00CE4BC0">
      <w:pPr>
        <w:pStyle w:val="ListParagraph"/>
        <w:numPr>
          <w:ilvl w:val="1"/>
          <w:numId w:val="20"/>
        </w:numPr>
        <w:spacing w:after="120" w:line="264" w:lineRule="auto"/>
        <w:contextualSpacing w:val="0"/>
        <w:jc w:val="both"/>
        <w:rPr>
          <w:rFonts w:ascii="Times New Roman" w:hAnsi="Times New Roman" w:cs="Times New Roman"/>
        </w:rPr>
      </w:pPr>
      <w:r w:rsidRPr="001C0AC4">
        <w:rPr>
          <w:rFonts w:ascii="Times New Roman" w:hAnsi="Times New Roman" w:cs="Times New Roman"/>
        </w:rPr>
        <w:t>Existen</w:t>
      </w:r>
      <w:r w:rsidR="00126FCC" w:rsidRPr="001C0AC4">
        <w:rPr>
          <w:rFonts w:ascii="Times New Roman" w:hAnsi="Times New Roman" w:cs="Times New Roman"/>
        </w:rPr>
        <w:t>ț</w:t>
      </w:r>
      <w:r w:rsidRPr="001C0AC4">
        <w:rPr>
          <w:rFonts w:ascii="Times New Roman" w:hAnsi="Times New Roman" w:cs="Times New Roman"/>
        </w:rPr>
        <w:t>a unei experiențe de management/ membru C.A. de minim un an</w:t>
      </w:r>
      <w:r w:rsidR="00124636" w:rsidRPr="001C0AC4">
        <w:rPr>
          <w:rFonts w:ascii="Times New Roman" w:hAnsi="Times New Roman" w:cs="Times New Roman"/>
        </w:rPr>
        <w:t xml:space="preserve"> în </w:t>
      </w:r>
      <w:r w:rsidRPr="001C0AC4">
        <w:rPr>
          <w:rFonts w:ascii="Times New Roman" w:hAnsi="Times New Roman" w:cs="Times New Roman"/>
        </w:rPr>
        <w:t>cadrul unor companii relevante pentru mediul de afaceri din Rom</w:t>
      </w:r>
      <w:r w:rsidR="00126FCC" w:rsidRPr="001C0AC4">
        <w:rPr>
          <w:rFonts w:ascii="Times New Roman" w:hAnsi="Times New Roman" w:cs="Times New Roman"/>
        </w:rPr>
        <w:t>â</w:t>
      </w:r>
      <w:r w:rsidRPr="001C0AC4">
        <w:rPr>
          <w:rFonts w:ascii="Times New Roman" w:hAnsi="Times New Roman" w:cs="Times New Roman"/>
        </w:rPr>
        <w:t>nia</w:t>
      </w:r>
      <w:r w:rsidR="00573993" w:rsidRPr="001C0AC4">
        <w:rPr>
          <w:rFonts w:ascii="Times New Roman" w:hAnsi="Times New Roman" w:cs="Times New Roman"/>
        </w:rPr>
        <w:t>.</w:t>
      </w:r>
    </w:p>
    <w:p w14:paraId="702EC2F5" w14:textId="77777777" w:rsidR="00111F98" w:rsidRPr="001C0AC4" w:rsidRDefault="00111F98" w:rsidP="00CE4BC0">
      <w:pPr>
        <w:pStyle w:val="ListParagraph"/>
        <w:spacing w:after="120" w:line="264" w:lineRule="auto"/>
        <w:ind w:left="360"/>
        <w:contextualSpacing w:val="0"/>
        <w:rPr>
          <w:rFonts w:ascii="Times New Roman" w:hAnsi="Times New Roman" w:cs="Times New Roman"/>
          <w:sz w:val="24"/>
          <w:szCs w:val="24"/>
        </w:rPr>
      </w:pPr>
    </w:p>
    <w:p w14:paraId="4AA63025" w14:textId="77777777" w:rsidR="00CE4BC0" w:rsidRPr="001C0AC4" w:rsidRDefault="00CE4BC0">
      <w:pPr>
        <w:rPr>
          <w:rFonts w:ascii="Times New Roman" w:hAnsi="Times New Roman" w:cs="Times New Roman"/>
          <w:b/>
          <w:sz w:val="24"/>
          <w:szCs w:val="24"/>
        </w:rPr>
      </w:pPr>
      <w:r w:rsidRPr="001C0AC4">
        <w:rPr>
          <w:rFonts w:ascii="Times New Roman" w:hAnsi="Times New Roman" w:cs="Times New Roman"/>
          <w:b/>
          <w:sz w:val="24"/>
          <w:szCs w:val="24"/>
        </w:rPr>
        <w:br w:type="page"/>
      </w:r>
    </w:p>
    <w:p w14:paraId="4CFA339A" w14:textId="4B7B0CC8" w:rsidR="009F610C" w:rsidRPr="001C0AC4" w:rsidRDefault="009F610C" w:rsidP="00CE4BC0">
      <w:pPr>
        <w:pStyle w:val="ListParagraph"/>
        <w:numPr>
          <w:ilvl w:val="0"/>
          <w:numId w:val="11"/>
        </w:numPr>
        <w:spacing w:after="120" w:line="264" w:lineRule="auto"/>
        <w:contextualSpacing w:val="0"/>
        <w:rPr>
          <w:rFonts w:ascii="Times New Roman" w:hAnsi="Times New Roman" w:cs="Times New Roman"/>
          <w:b/>
          <w:sz w:val="24"/>
          <w:szCs w:val="24"/>
        </w:rPr>
      </w:pPr>
      <w:r w:rsidRPr="001C0AC4">
        <w:rPr>
          <w:rFonts w:ascii="Times New Roman" w:hAnsi="Times New Roman" w:cs="Times New Roman"/>
          <w:b/>
          <w:sz w:val="24"/>
          <w:szCs w:val="24"/>
        </w:rPr>
        <w:lastRenderedPageBreak/>
        <w:t>Echipa de proiect</w:t>
      </w:r>
      <w:r w:rsidR="00B148F2" w:rsidRPr="001C0AC4">
        <w:rPr>
          <w:rFonts w:ascii="Times New Roman" w:hAnsi="Times New Roman" w:cs="Times New Roman"/>
          <w:b/>
          <w:sz w:val="24"/>
          <w:szCs w:val="24"/>
        </w:rPr>
        <w:t xml:space="preserve"> </w:t>
      </w:r>
      <w:r w:rsidR="00B148F2" w:rsidRPr="001C0AC4">
        <w:rPr>
          <w:rFonts w:ascii="Times New Roman" w:hAnsi="Times New Roman" w:cs="Times New Roman"/>
          <w:sz w:val="24"/>
          <w:szCs w:val="24"/>
        </w:rPr>
        <w:t xml:space="preserve">(max. </w:t>
      </w:r>
      <w:r w:rsidR="00CB4173" w:rsidRPr="001C0AC4">
        <w:rPr>
          <w:rFonts w:ascii="Times New Roman" w:hAnsi="Times New Roman" w:cs="Times New Roman"/>
          <w:sz w:val="24"/>
          <w:szCs w:val="24"/>
        </w:rPr>
        <w:t xml:space="preserve">6 </w:t>
      </w:r>
      <w:r w:rsidR="00B148F2" w:rsidRPr="001C0AC4">
        <w:rPr>
          <w:rFonts w:ascii="Times New Roman" w:hAnsi="Times New Roman" w:cs="Times New Roman"/>
          <w:sz w:val="24"/>
          <w:szCs w:val="24"/>
        </w:rPr>
        <w:t>pagini)</w:t>
      </w:r>
    </w:p>
    <w:p w14:paraId="578DA372" w14:textId="77777777" w:rsidR="00697A1B" w:rsidRPr="001C0AC4" w:rsidRDefault="00697A1B" w:rsidP="00CE4BC0">
      <w:pPr>
        <w:pStyle w:val="ListParagraph"/>
        <w:numPr>
          <w:ilvl w:val="1"/>
          <w:numId w:val="18"/>
        </w:numPr>
        <w:spacing w:after="120" w:line="264" w:lineRule="auto"/>
        <w:contextualSpacing w:val="0"/>
        <w:rPr>
          <w:rFonts w:ascii="Times New Roman" w:hAnsi="Times New Roman" w:cs="Times New Roman"/>
          <w:sz w:val="24"/>
          <w:szCs w:val="24"/>
        </w:rPr>
      </w:pPr>
      <w:r w:rsidRPr="001C0AC4">
        <w:rPr>
          <w:rFonts w:ascii="Times New Roman" w:hAnsi="Times New Roman" w:cs="Times New Roman"/>
          <w:sz w:val="24"/>
          <w:szCs w:val="24"/>
        </w:rPr>
        <w:t xml:space="preserve">Realizările </w:t>
      </w:r>
      <w:r w:rsidR="00032624" w:rsidRPr="001C0AC4">
        <w:rPr>
          <w:rFonts w:ascii="Times New Roman" w:hAnsi="Times New Roman" w:cs="Times New Roman"/>
          <w:sz w:val="24"/>
          <w:szCs w:val="24"/>
        </w:rPr>
        <w:t xml:space="preserve">științifice </w:t>
      </w:r>
      <w:r w:rsidRPr="001C0AC4">
        <w:rPr>
          <w:rFonts w:ascii="Times New Roman" w:hAnsi="Times New Roman" w:cs="Times New Roman"/>
          <w:sz w:val="24"/>
          <w:szCs w:val="24"/>
        </w:rPr>
        <w:t>reprezentative ale membrilor nominalizați.</w:t>
      </w:r>
    </w:p>
    <w:p w14:paraId="7282ED02" w14:textId="0FDBDF77" w:rsidR="008D054F" w:rsidRPr="001C0AC4" w:rsidRDefault="008D054F" w:rsidP="00CE4BC0">
      <w:pPr>
        <w:pStyle w:val="ListParagraph"/>
        <w:numPr>
          <w:ilvl w:val="1"/>
          <w:numId w:val="18"/>
        </w:numPr>
        <w:spacing w:after="120" w:line="264" w:lineRule="auto"/>
        <w:contextualSpacing w:val="0"/>
        <w:rPr>
          <w:rFonts w:ascii="Times New Roman" w:hAnsi="Times New Roman" w:cs="Times New Roman"/>
          <w:sz w:val="24"/>
          <w:szCs w:val="24"/>
        </w:rPr>
      </w:pPr>
      <w:r w:rsidRPr="001C0AC4">
        <w:rPr>
          <w:rFonts w:ascii="Times New Roman" w:hAnsi="Times New Roman" w:cs="Times New Roman"/>
          <w:sz w:val="24"/>
          <w:szCs w:val="24"/>
        </w:rPr>
        <w:t>Poziția, atribuțiile și activitățile desfășurate de fiecare memb</w:t>
      </w:r>
      <w:r w:rsidR="00573993" w:rsidRPr="001C0AC4">
        <w:rPr>
          <w:rFonts w:ascii="Times New Roman" w:hAnsi="Times New Roman" w:cs="Times New Roman"/>
          <w:sz w:val="24"/>
          <w:szCs w:val="24"/>
        </w:rPr>
        <w:t>ru în cadrul echipei de proiect.</w:t>
      </w:r>
    </w:p>
    <w:p w14:paraId="6FC42E45" w14:textId="77777777" w:rsidR="00697A1B" w:rsidRPr="001C0AC4" w:rsidRDefault="00697A1B" w:rsidP="00CE4BC0">
      <w:pPr>
        <w:pStyle w:val="ListParagraph"/>
        <w:spacing w:after="120" w:line="264" w:lineRule="auto"/>
        <w:ind w:left="792"/>
        <w:contextualSpacing w:val="0"/>
        <w:rPr>
          <w:rFonts w:ascii="Times New Roman" w:hAnsi="Times New Roman" w:cs="Times New Roman"/>
          <w:sz w:val="24"/>
          <w:szCs w:val="24"/>
        </w:rPr>
      </w:pPr>
    </w:p>
    <w:p w14:paraId="542FEF72" w14:textId="77777777" w:rsidR="009F610C" w:rsidRPr="001C0AC4" w:rsidRDefault="009F610C" w:rsidP="00CE4BC0">
      <w:pPr>
        <w:pStyle w:val="ListParagraph"/>
        <w:numPr>
          <w:ilvl w:val="0"/>
          <w:numId w:val="11"/>
        </w:numPr>
        <w:spacing w:after="120" w:line="264" w:lineRule="auto"/>
        <w:contextualSpacing w:val="0"/>
        <w:rPr>
          <w:rFonts w:ascii="Times New Roman" w:hAnsi="Times New Roman" w:cs="Times New Roman"/>
          <w:b/>
          <w:sz w:val="24"/>
          <w:szCs w:val="24"/>
        </w:rPr>
      </w:pPr>
      <w:r w:rsidRPr="001C0AC4">
        <w:rPr>
          <w:rFonts w:ascii="Times New Roman" w:hAnsi="Times New Roman" w:cs="Times New Roman"/>
          <w:b/>
          <w:sz w:val="24"/>
          <w:szCs w:val="24"/>
        </w:rPr>
        <w:t>Descrierea propunerii de proiect</w:t>
      </w:r>
      <w:r w:rsidR="00B148F2" w:rsidRPr="001C0AC4">
        <w:rPr>
          <w:rFonts w:ascii="Times New Roman" w:hAnsi="Times New Roman" w:cs="Times New Roman"/>
          <w:b/>
          <w:sz w:val="24"/>
          <w:szCs w:val="24"/>
        </w:rPr>
        <w:t xml:space="preserve"> </w:t>
      </w:r>
      <w:r w:rsidR="00B148F2" w:rsidRPr="001C0AC4">
        <w:rPr>
          <w:rFonts w:ascii="Times New Roman" w:hAnsi="Times New Roman" w:cs="Times New Roman"/>
          <w:sz w:val="24"/>
          <w:szCs w:val="24"/>
        </w:rPr>
        <w:t>(max. 8 pagini)</w:t>
      </w:r>
    </w:p>
    <w:p w14:paraId="1C0F65B9" w14:textId="10F98DEF" w:rsidR="00485068" w:rsidRPr="001C0AC4" w:rsidRDefault="00485068" w:rsidP="00CE4BC0">
      <w:pPr>
        <w:pStyle w:val="ListParagraph"/>
        <w:numPr>
          <w:ilvl w:val="1"/>
          <w:numId w:val="11"/>
        </w:numPr>
        <w:spacing w:after="120" w:line="264" w:lineRule="auto"/>
        <w:contextualSpacing w:val="0"/>
        <w:rPr>
          <w:rFonts w:ascii="Times New Roman" w:hAnsi="Times New Roman" w:cs="Times New Roman"/>
          <w:sz w:val="24"/>
          <w:szCs w:val="24"/>
        </w:rPr>
      </w:pPr>
      <w:r w:rsidRPr="001C0AC4">
        <w:rPr>
          <w:rFonts w:ascii="Times New Roman" w:hAnsi="Times New Roman" w:cs="Times New Roman"/>
          <w:sz w:val="24"/>
          <w:szCs w:val="24"/>
        </w:rPr>
        <w:t xml:space="preserve">Cadrul general și necesitatea elaborării </w:t>
      </w:r>
      <w:r w:rsidR="00860B0D" w:rsidRPr="00860B0D">
        <w:rPr>
          <w:rFonts w:ascii="Times New Roman" w:hAnsi="Times New Roman" w:cs="Times New Roman"/>
          <w:sz w:val="24"/>
          <w:szCs w:val="24"/>
        </w:rPr>
        <w:t>Barometrul mediului de afaceri, ediția 2024</w:t>
      </w:r>
      <w:r w:rsidR="00573993" w:rsidRPr="001C0AC4">
        <w:rPr>
          <w:rFonts w:ascii="Times New Roman" w:hAnsi="Times New Roman" w:cs="Times New Roman"/>
          <w:sz w:val="24"/>
          <w:szCs w:val="24"/>
        </w:rPr>
        <w:t>.</w:t>
      </w:r>
    </w:p>
    <w:p w14:paraId="6F6101A6" w14:textId="0FF9A144" w:rsidR="003F5AC0" w:rsidRPr="001C0AC4" w:rsidRDefault="003F5AC0" w:rsidP="00CE4BC0">
      <w:pPr>
        <w:pStyle w:val="ListParagraph"/>
        <w:numPr>
          <w:ilvl w:val="1"/>
          <w:numId w:val="11"/>
        </w:numPr>
        <w:spacing w:after="120" w:line="264" w:lineRule="auto"/>
        <w:contextualSpacing w:val="0"/>
        <w:rPr>
          <w:rFonts w:ascii="Times New Roman" w:hAnsi="Times New Roman" w:cs="Times New Roman"/>
          <w:sz w:val="24"/>
          <w:szCs w:val="24"/>
        </w:rPr>
      </w:pPr>
      <w:r w:rsidRPr="001C0AC4">
        <w:rPr>
          <w:rFonts w:ascii="Times New Roman" w:hAnsi="Times New Roman" w:cs="Times New Roman"/>
          <w:sz w:val="24"/>
          <w:szCs w:val="24"/>
        </w:rPr>
        <w:t xml:space="preserve">Obiectivele </w:t>
      </w:r>
      <w:r w:rsidR="005213AA" w:rsidRPr="001C0AC4">
        <w:rPr>
          <w:rFonts w:ascii="Times New Roman" w:hAnsi="Times New Roman" w:cs="Times New Roman"/>
          <w:sz w:val="24"/>
          <w:szCs w:val="24"/>
        </w:rPr>
        <w:t>științifice</w:t>
      </w:r>
      <w:r w:rsidRPr="001C0AC4">
        <w:rPr>
          <w:rFonts w:ascii="Times New Roman" w:hAnsi="Times New Roman" w:cs="Times New Roman"/>
          <w:sz w:val="24"/>
          <w:szCs w:val="24"/>
        </w:rPr>
        <w:t xml:space="preserve"> propuse pentru </w:t>
      </w:r>
      <w:r w:rsidR="005213AA" w:rsidRPr="001C0AC4">
        <w:rPr>
          <w:rFonts w:ascii="Times New Roman" w:hAnsi="Times New Roman" w:cs="Times New Roman"/>
          <w:sz w:val="24"/>
          <w:szCs w:val="24"/>
        </w:rPr>
        <w:t>susținerea</w:t>
      </w:r>
      <w:r w:rsidRPr="001C0AC4">
        <w:rPr>
          <w:rFonts w:ascii="Times New Roman" w:hAnsi="Times New Roman" w:cs="Times New Roman"/>
          <w:sz w:val="24"/>
          <w:szCs w:val="24"/>
        </w:rPr>
        <w:t xml:space="preserve"> temei propuse</w:t>
      </w:r>
      <w:r w:rsidR="00CB4173" w:rsidRPr="001C0AC4">
        <w:rPr>
          <w:rFonts w:ascii="Times New Roman" w:hAnsi="Times New Roman" w:cs="Times New Roman"/>
          <w:sz w:val="24"/>
          <w:szCs w:val="24"/>
        </w:rPr>
        <w:t xml:space="preserve"> (</w:t>
      </w:r>
      <w:proofErr w:type="spellStart"/>
      <w:r w:rsidR="009E5CAA" w:rsidRPr="001C0AC4">
        <w:rPr>
          <w:rFonts w:ascii="Times New Roman" w:hAnsi="Times New Roman" w:cs="Times New Roman"/>
          <w:sz w:val="24"/>
          <w:szCs w:val="24"/>
        </w:rPr>
        <w:t>research</w:t>
      </w:r>
      <w:proofErr w:type="spellEnd"/>
      <w:r w:rsidR="009E5CAA" w:rsidRPr="001C0AC4">
        <w:rPr>
          <w:rFonts w:ascii="Times New Roman" w:hAnsi="Times New Roman" w:cs="Times New Roman"/>
          <w:sz w:val="24"/>
          <w:szCs w:val="24"/>
        </w:rPr>
        <w:t xml:space="preserve"> </w:t>
      </w:r>
      <w:proofErr w:type="spellStart"/>
      <w:r w:rsidR="009E5CAA" w:rsidRPr="001C0AC4">
        <w:rPr>
          <w:rFonts w:ascii="Times New Roman" w:hAnsi="Times New Roman" w:cs="Times New Roman"/>
          <w:sz w:val="24"/>
          <w:szCs w:val="24"/>
        </w:rPr>
        <w:t>questions</w:t>
      </w:r>
      <w:proofErr w:type="spellEnd"/>
      <w:r w:rsidR="009E5CAA" w:rsidRPr="001C0AC4">
        <w:rPr>
          <w:rFonts w:ascii="Times New Roman" w:hAnsi="Times New Roman" w:cs="Times New Roman"/>
          <w:sz w:val="24"/>
          <w:szCs w:val="24"/>
        </w:rPr>
        <w:t>)</w:t>
      </w:r>
      <w:r w:rsidR="00573993" w:rsidRPr="001C0AC4">
        <w:rPr>
          <w:rFonts w:ascii="Times New Roman" w:hAnsi="Times New Roman" w:cs="Times New Roman"/>
          <w:sz w:val="24"/>
          <w:szCs w:val="24"/>
        </w:rPr>
        <w:t>.</w:t>
      </w:r>
    </w:p>
    <w:p w14:paraId="64960260" w14:textId="2824345D" w:rsidR="00485068" w:rsidRPr="001C0AC4" w:rsidRDefault="00485068" w:rsidP="00CE4BC0">
      <w:pPr>
        <w:pStyle w:val="ListParagraph"/>
        <w:numPr>
          <w:ilvl w:val="1"/>
          <w:numId w:val="11"/>
        </w:numPr>
        <w:spacing w:after="120" w:line="264" w:lineRule="auto"/>
        <w:contextualSpacing w:val="0"/>
        <w:rPr>
          <w:rFonts w:ascii="Times New Roman" w:hAnsi="Times New Roman" w:cs="Times New Roman"/>
          <w:sz w:val="24"/>
          <w:szCs w:val="24"/>
        </w:rPr>
      </w:pPr>
      <w:r w:rsidRPr="001C0AC4">
        <w:rPr>
          <w:rFonts w:ascii="Times New Roman" w:hAnsi="Times New Roman" w:cs="Times New Roman"/>
          <w:sz w:val="24"/>
          <w:szCs w:val="24"/>
        </w:rPr>
        <w:t>Metodologie</w:t>
      </w:r>
      <w:r w:rsidR="00573993" w:rsidRPr="001C0AC4">
        <w:rPr>
          <w:rFonts w:ascii="Times New Roman" w:hAnsi="Times New Roman" w:cs="Times New Roman"/>
          <w:sz w:val="24"/>
          <w:szCs w:val="24"/>
        </w:rPr>
        <w:t>.</w:t>
      </w:r>
    </w:p>
    <w:p w14:paraId="69E6095F" w14:textId="76AC65A2" w:rsidR="00485068" w:rsidRPr="001C0AC4" w:rsidRDefault="00485068" w:rsidP="00CE4BC0">
      <w:pPr>
        <w:pStyle w:val="ListParagraph"/>
        <w:numPr>
          <w:ilvl w:val="1"/>
          <w:numId w:val="11"/>
        </w:numPr>
        <w:spacing w:after="120" w:line="264" w:lineRule="auto"/>
        <w:contextualSpacing w:val="0"/>
        <w:rPr>
          <w:rFonts w:ascii="Times New Roman" w:hAnsi="Times New Roman" w:cs="Times New Roman"/>
          <w:sz w:val="24"/>
          <w:szCs w:val="24"/>
        </w:rPr>
      </w:pPr>
      <w:r w:rsidRPr="001C0AC4">
        <w:rPr>
          <w:rFonts w:ascii="Times New Roman" w:hAnsi="Times New Roman" w:cs="Times New Roman"/>
          <w:sz w:val="24"/>
          <w:szCs w:val="24"/>
        </w:rPr>
        <w:t>Impact/Rezultate așteptate</w:t>
      </w:r>
      <w:r w:rsidR="00573993" w:rsidRPr="001C0AC4">
        <w:rPr>
          <w:rFonts w:ascii="Times New Roman" w:hAnsi="Times New Roman" w:cs="Times New Roman"/>
          <w:sz w:val="24"/>
          <w:szCs w:val="24"/>
        </w:rPr>
        <w:t>.</w:t>
      </w:r>
    </w:p>
    <w:p w14:paraId="29436260" w14:textId="4EC3FBB0" w:rsidR="00BB6FFB" w:rsidRPr="001C0AC4" w:rsidRDefault="007320B6" w:rsidP="00CE4BC0">
      <w:pPr>
        <w:pStyle w:val="ListParagraph"/>
        <w:numPr>
          <w:ilvl w:val="1"/>
          <w:numId w:val="11"/>
        </w:numPr>
        <w:spacing w:after="120" w:line="264" w:lineRule="auto"/>
        <w:contextualSpacing w:val="0"/>
        <w:rPr>
          <w:rFonts w:ascii="Times New Roman" w:hAnsi="Times New Roman" w:cs="Times New Roman"/>
          <w:sz w:val="24"/>
          <w:szCs w:val="24"/>
        </w:rPr>
      </w:pPr>
      <w:r w:rsidRPr="001C0AC4">
        <w:rPr>
          <w:rFonts w:ascii="Times New Roman" w:hAnsi="Times New Roman" w:cs="Times New Roman"/>
          <w:sz w:val="24"/>
          <w:szCs w:val="24"/>
        </w:rPr>
        <w:t>Notă de fundamentare manoperă</w:t>
      </w:r>
      <w:r w:rsidR="00573993" w:rsidRPr="001C0AC4">
        <w:rPr>
          <w:rFonts w:ascii="Times New Roman" w:hAnsi="Times New Roman" w:cs="Times New Roman"/>
          <w:sz w:val="24"/>
          <w:szCs w:val="24"/>
        </w:rPr>
        <w:t>.</w:t>
      </w:r>
    </w:p>
    <w:p w14:paraId="56723764" w14:textId="76C3E1A6" w:rsidR="007320B6" w:rsidRPr="001C0AC4" w:rsidRDefault="007320B6" w:rsidP="007320B6">
      <w:pPr>
        <w:pStyle w:val="ListParagraph"/>
        <w:ind w:left="792"/>
        <w:rPr>
          <w:rFonts w:ascii="Times New Roman" w:hAnsi="Times New Roman" w:cs="Times New Roman"/>
          <w:sz w:val="24"/>
          <w:szCs w:val="24"/>
        </w:rPr>
      </w:pPr>
    </w:p>
    <w:tbl>
      <w:tblPr>
        <w:tblW w:w="12040" w:type="dxa"/>
        <w:tblLook w:val="04A0" w:firstRow="1" w:lastRow="0" w:firstColumn="1" w:lastColumn="0" w:noHBand="0" w:noVBand="1"/>
      </w:tblPr>
      <w:tblGrid>
        <w:gridCol w:w="579"/>
        <w:gridCol w:w="2393"/>
        <w:gridCol w:w="1428"/>
        <w:gridCol w:w="9"/>
        <w:gridCol w:w="1177"/>
        <w:gridCol w:w="600"/>
        <w:gridCol w:w="330"/>
        <w:gridCol w:w="9"/>
        <w:gridCol w:w="1159"/>
        <w:gridCol w:w="1331"/>
        <w:gridCol w:w="222"/>
        <w:gridCol w:w="876"/>
        <w:gridCol w:w="1698"/>
        <w:gridCol w:w="7"/>
        <w:gridCol w:w="215"/>
        <w:gridCol w:w="7"/>
      </w:tblGrid>
      <w:tr w:rsidR="001C0AC4" w:rsidRPr="001C0AC4" w14:paraId="2E6FCCAA" w14:textId="77777777" w:rsidTr="004B3EDD">
        <w:trPr>
          <w:gridAfter w:val="6"/>
          <w:wAfter w:w="3025" w:type="dxa"/>
          <w:trHeight w:val="45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3E4AE" w14:textId="77777777" w:rsidR="00AC604A" w:rsidRPr="001C0AC4" w:rsidRDefault="00AC604A" w:rsidP="004B3EDD">
            <w:pPr>
              <w:spacing w:after="0" w:line="240" w:lineRule="auto"/>
              <w:jc w:val="center"/>
              <w:rPr>
                <w:rFonts w:ascii="Times New Roman" w:eastAsia="Times New Roman" w:hAnsi="Times New Roman" w:cs="Times New Roman"/>
                <w:b/>
                <w:sz w:val="20"/>
                <w:szCs w:val="20"/>
                <w:lang w:eastAsia="ro-RO"/>
              </w:rPr>
            </w:pPr>
            <w:r w:rsidRPr="001C0AC4">
              <w:rPr>
                <w:rFonts w:ascii="Times New Roman" w:eastAsia="Times New Roman" w:hAnsi="Times New Roman" w:cs="Times New Roman"/>
                <w:b/>
                <w:sz w:val="20"/>
                <w:szCs w:val="20"/>
                <w:lang w:eastAsia="ro-RO"/>
              </w:rPr>
              <w:t>Nr.</w:t>
            </w:r>
            <w:r w:rsidRPr="001C0AC4">
              <w:rPr>
                <w:rFonts w:ascii="Times New Roman" w:eastAsia="Times New Roman" w:hAnsi="Times New Roman" w:cs="Times New Roman"/>
                <w:b/>
                <w:sz w:val="20"/>
                <w:szCs w:val="20"/>
                <w:lang w:eastAsia="ro-RO"/>
              </w:rPr>
              <w:br/>
              <w:t>crt.</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8B464" w14:textId="77777777" w:rsidR="00AC604A" w:rsidRPr="001C0AC4" w:rsidRDefault="00AC604A" w:rsidP="004B3EDD">
            <w:pPr>
              <w:spacing w:after="0" w:line="240" w:lineRule="auto"/>
              <w:jc w:val="center"/>
              <w:rPr>
                <w:rFonts w:ascii="Times New Roman" w:eastAsia="Times New Roman" w:hAnsi="Times New Roman" w:cs="Times New Roman"/>
                <w:b/>
                <w:sz w:val="20"/>
                <w:szCs w:val="20"/>
                <w:lang w:eastAsia="ro-RO"/>
              </w:rPr>
            </w:pPr>
            <w:r w:rsidRPr="001C0AC4">
              <w:rPr>
                <w:rFonts w:ascii="Times New Roman" w:eastAsia="Times New Roman" w:hAnsi="Times New Roman" w:cs="Times New Roman"/>
                <w:b/>
                <w:sz w:val="20"/>
                <w:szCs w:val="20"/>
                <w:lang w:eastAsia="ro-RO"/>
              </w:rPr>
              <w:t>Nume</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D1740" w14:textId="77777777" w:rsidR="00AC604A" w:rsidRPr="001C0AC4" w:rsidRDefault="00AC604A" w:rsidP="004B3EDD">
            <w:pPr>
              <w:spacing w:after="0" w:line="240" w:lineRule="auto"/>
              <w:jc w:val="center"/>
              <w:rPr>
                <w:rFonts w:ascii="Times New Roman" w:eastAsia="Times New Roman" w:hAnsi="Times New Roman" w:cs="Times New Roman"/>
                <w:b/>
                <w:sz w:val="20"/>
                <w:szCs w:val="20"/>
                <w:lang w:eastAsia="ro-RO"/>
              </w:rPr>
            </w:pPr>
            <w:r w:rsidRPr="001C0AC4">
              <w:rPr>
                <w:rFonts w:ascii="Times New Roman" w:eastAsia="Times New Roman" w:hAnsi="Times New Roman" w:cs="Times New Roman"/>
                <w:b/>
                <w:sz w:val="20"/>
                <w:szCs w:val="20"/>
                <w:lang w:eastAsia="ro-RO"/>
              </w:rPr>
              <w:t>Poziție ocupată în proiect</w:t>
            </w:r>
          </w:p>
        </w:tc>
        <w:tc>
          <w:tcPr>
            <w:tcW w:w="11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1D190" w14:textId="77777777" w:rsidR="00AC604A" w:rsidRPr="001C0AC4" w:rsidRDefault="00AC604A" w:rsidP="004B3EDD">
            <w:pPr>
              <w:spacing w:after="0" w:line="240" w:lineRule="auto"/>
              <w:jc w:val="center"/>
              <w:rPr>
                <w:rFonts w:ascii="Times New Roman" w:eastAsia="Times New Roman" w:hAnsi="Times New Roman" w:cs="Times New Roman"/>
                <w:b/>
                <w:sz w:val="20"/>
                <w:szCs w:val="20"/>
                <w:lang w:eastAsia="ro-RO"/>
              </w:rPr>
            </w:pPr>
            <w:r w:rsidRPr="001C0AC4">
              <w:rPr>
                <w:rFonts w:ascii="Times New Roman" w:eastAsia="Times New Roman" w:hAnsi="Times New Roman" w:cs="Times New Roman"/>
                <w:b/>
                <w:sz w:val="20"/>
                <w:szCs w:val="20"/>
                <w:lang w:eastAsia="ro-RO"/>
              </w:rPr>
              <w:t xml:space="preserve">Salariul orar (fără </w:t>
            </w:r>
            <w:proofErr w:type="spellStart"/>
            <w:r w:rsidRPr="001C0AC4">
              <w:rPr>
                <w:rFonts w:ascii="Times New Roman" w:eastAsia="Times New Roman" w:hAnsi="Times New Roman" w:cs="Times New Roman"/>
                <w:b/>
                <w:sz w:val="20"/>
                <w:szCs w:val="20"/>
                <w:lang w:eastAsia="ro-RO"/>
              </w:rPr>
              <w:t>contrib</w:t>
            </w:r>
            <w:proofErr w:type="spellEnd"/>
            <w:r w:rsidRPr="001C0AC4">
              <w:rPr>
                <w:rFonts w:ascii="Times New Roman" w:eastAsia="Times New Roman" w:hAnsi="Times New Roman" w:cs="Times New Roman"/>
                <w:b/>
                <w:sz w:val="20"/>
                <w:szCs w:val="20"/>
                <w:lang w:eastAsia="ro-RO"/>
              </w:rPr>
              <w:t>. angajator)</w:t>
            </w:r>
          </w:p>
        </w:tc>
        <w:tc>
          <w:tcPr>
            <w:tcW w:w="93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3D414217" w14:textId="680EA74C" w:rsidR="00AC604A" w:rsidRPr="001C0AC4" w:rsidRDefault="00AC604A" w:rsidP="00595F15">
            <w:pPr>
              <w:spacing w:after="0" w:line="240" w:lineRule="auto"/>
              <w:jc w:val="center"/>
              <w:rPr>
                <w:rFonts w:ascii="Times New Roman" w:eastAsia="Times New Roman" w:hAnsi="Times New Roman" w:cs="Times New Roman"/>
                <w:b/>
                <w:sz w:val="20"/>
                <w:szCs w:val="20"/>
                <w:lang w:eastAsia="ro-RO"/>
              </w:rPr>
            </w:pPr>
            <w:r w:rsidRPr="001C0AC4">
              <w:rPr>
                <w:rFonts w:ascii="Times New Roman" w:eastAsia="Times New Roman" w:hAnsi="Times New Roman" w:cs="Times New Roman"/>
                <w:b/>
                <w:sz w:val="20"/>
                <w:szCs w:val="20"/>
                <w:lang w:eastAsia="ro-RO"/>
              </w:rPr>
              <w:t>Num</w:t>
            </w:r>
            <w:r w:rsidR="00595F15" w:rsidRPr="001C0AC4">
              <w:rPr>
                <w:rFonts w:ascii="Times New Roman" w:eastAsia="Times New Roman" w:hAnsi="Times New Roman" w:cs="Times New Roman"/>
                <w:b/>
                <w:sz w:val="20"/>
                <w:szCs w:val="20"/>
                <w:lang w:eastAsia="ro-RO"/>
              </w:rPr>
              <w:t>ă</w:t>
            </w:r>
            <w:r w:rsidRPr="001C0AC4">
              <w:rPr>
                <w:rFonts w:ascii="Times New Roman" w:eastAsia="Times New Roman" w:hAnsi="Times New Roman" w:cs="Times New Roman"/>
                <w:b/>
                <w:sz w:val="20"/>
                <w:szCs w:val="20"/>
                <w:lang w:eastAsia="ro-RO"/>
              </w:rPr>
              <w:t>r total de ore în proiect</w:t>
            </w:r>
          </w:p>
        </w:tc>
        <w:tc>
          <w:tcPr>
            <w:tcW w:w="11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1341A" w14:textId="15350573" w:rsidR="00AC604A" w:rsidRPr="001C0AC4" w:rsidRDefault="00AC604A" w:rsidP="004B3EDD">
            <w:pPr>
              <w:spacing w:after="0" w:line="240" w:lineRule="auto"/>
              <w:jc w:val="center"/>
              <w:rPr>
                <w:rFonts w:ascii="Times New Roman" w:eastAsia="Times New Roman" w:hAnsi="Times New Roman" w:cs="Times New Roman"/>
                <w:b/>
                <w:sz w:val="20"/>
                <w:szCs w:val="20"/>
                <w:lang w:eastAsia="ro-RO"/>
              </w:rPr>
            </w:pPr>
            <w:r w:rsidRPr="001C0AC4">
              <w:rPr>
                <w:rFonts w:ascii="Times New Roman" w:eastAsia="Times New Roman" w:hAnsi="Times New Roman" w:cs="Times New Roman"/>
                <w:b/>
                <w:sz w:val="20"/>
                <w:szCs w:val="20"/>
                <w:lang w:eastAsia="ro-RO"/>
              </w:rPr>
              <w:t xml:space="preserve">Fond </w:t>
            </w:r>
            <w:r w:rsidR="00595F15" w:rsidRPr="001C0AC4">
              <w:rPr>
                <w:rFonts w:ascii="Times New Roman" w:eastAsia="Times New Roman" w:hAnsi="Times New Roman" w:cs="Times New Roman"/>
                <w:b/>
                <w:sz w:val="20"/>
                <w:szCs w:val="20"/>
                <w:lang w:eastAsia="ro-RO"/>
              </w:rPr>
              <w:br/>
            </w:r>
            <w:r w:rsidRPr="001C0AC4">
              <w:rPr>
                <w:rFonts w:ascii="Times New Roman" w:eastAsia="Times New Roman" w:hAnsi="Times New Roman" w:cs="Times New Roman"/>
                <w:b/>
                <w:sz w:val="20"/>
                <w:szCs w:val="20"/>
                <w:lang w:eastAsia="ro-RO"/>
              </w:rPr>
              <w:t>de salarii</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73F99" w14:textId="77777777" w:rsidR="00AC604A" w:rsidRPr="001C0AC4" w:rsidRDefault="00AC604A" w:rsidP="004B3EDD">
            <w:pPr>
              <w:spacing w:after="0" w:line="240" w:lineRule="auto"/>
              <w:jc w:val="center"/>
              <w:rPr>
                <w:rFonts w:ascii="Times New Roman" w:eastAsia="Times New Roman" w:hAnsi="Times New Roman" w:cs="Times New Roman"/>
                <w:b/>
                <w:sz w:val="20"/>
                <w:szCs w:val="20"/>
                <w:lang w:eastAsia="ro-RO"/>
              </w:rPr>
            </w:pPr>
            <w:r w:rsidRPr="001C0AC4">
              <w:rPr>
                <w:rFonts w:ascii="Times New Roman" w:eastAsia="Times New Roman" w:hAnsi="Times New Roman" w:cs="Times New Roman"/>
                <w:b/>
                <w:sz w:val="20"/>
                <w:szCs w:val="20"/>
                <w:lang w:eastAsia="ro-RO"/>
              </w:rPr>
              <w:t>Număr maximal de ore/lună pentru întocmirea CIM</w:t>
            </w:r>
          </w:p>
        </w:tc>
      </w:tr>
      <w:tr w:rsidR="001C0AC4" w:rsidRPr="001C0AC4" w14:paraId="4C9F704F" w14:textId="77777777" w:rsidTr="009B0DC0">
        <w:trPr>
          <w:gridAfter w:val="5"/>
          <w:wAfter w:w="2803" w:type="dxa"/>
          <w:trHeight w:val="67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120B67CF"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5A9A1FB4"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65BF1C5F"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14:paraId="6FB05C80"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930" w:type="dxa"/>
            <w:gridSpan w:val="2"/>
            <w:vMerge/>
            <w:tcBorders>
              <w:top w:val="single" w:sz="4" w:space="0" w:color="auto"/>
              <w:left w:val="single" w:sz="4" w:space="0" w:color="auto"/>
              <w:bottom w:val="single" w:sz="4" w:space="0" w:color="auto"/>
              <w:right w:val="nil"/>
            </w:tcBorders>
            <w:vAlign w:val="center"/>
            <w:hideMark/>
          </w:tcPr>
          <w:p w14:paraId="5BD97B3B"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1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97374"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8B5D9"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222" w:type="dxa"/>
            <w:tcBorders>
              <w:top w:val="nil"/>
              <w:left w:val="nil"/>
              <w:bottom w:val="nil"/>
              <w:right w:val="nil"/>
            </w:tcBorders>
            <w:shd w:val="clear" w:color="auto" w:fill="auto"/>
            <w:noWrap/>
            <w:vAlign w:val="bottom"/>
            <w:hideMark/>
          </w:tcPr>
          <w:p w14:paraId="5E2500E0"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p>
        </w:tc>
      </w:tr>
      <w:tr w:rsidR="001C0AC4" w:rsidRPr="001C0AC4" w14:paraId="5D206548" w14:textId="77777777" w:rsidTr="009B0DC0">
        <w:trPr>
          <w:gridAfter w:val="5"/>
          <w:wAfter w:w="2803" w:type="dxa"/>
          <w:trHeight w:val="193"/>
        </w:trPr>
        <w:tc>
          <w:tcPr>
            <w:tcW w:w="579" w:type="dxa"/>
            <w:tcBorders>
              <w:top w:val="single" w:sz="4" w:space="0" w:color="auto"/>
              <w:left w:val="single" w:sz="4" w:space="0" w:color="auto"/>
              <w:bottom w:val="single" w:sz="4" w:space="0" w:color="auto"/>
              <w:right w:val="single" w:sz="4" w:space="0" w:color="auto"/>
            </w:tcBorders>
            <w:shd w:val="clear" w:color="auto" w:fill="auto"/>
          </w:tcPr>
          <w:p w14:paraId="1D28A72C" w14:textId="73DA5DB2"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3BA1F244" w14:textId="1DA1C44C" w:rsidR="00AC604A" w:rsidRPr="001C0AC4" w:rsidRDefault="00AC604A" w:rsidP="00AC604A">
            <w:pPr>
              <w:spacing w:after="0" w:line="240" w:lineRule="auto"/>
              <w:jc w:val="center"/>
              <w:rPr>
                <w:rFonts w:ascii="Times New Roman" w:eastAsia="Times New Roman" w:hAnsi="Times New Roman" w:cs="Times New Roman"/>
                <w:sz w:val="16"/>
                <w:szCs w:val="16"/>
                <w:lang w:eastAsia="ro-RO"/>
              </w:rPr>
            </w:pPr>
            <w:r w:rsidRPr="001C0AC4">
              <w:rPr>
                <w:rFonts w:ascii="Times New Roman" w:eastAsia="Times New Roman" w:hAnsi="Times New Roman" w:cs="Times New Roman"/>
                <w:sz w:val="16"/>
                <w:szCs w:val="16"/>
                <w:lang w:eastAsia="ro-RO"/>
              </w:rPr>
              <w:t>(1)</w:t>
            </w:r>
          </w:p>
        </w:tc>
        <w:tc>
          <w:tcPr>
            <w:tcW w:w="1428" w:type="dxa"/>
            <w:tcBorders>
              <w:top w:val="single" w:sz="4" w:space="0" w:color="auto"/>
              <w:left w:val="single" w:sz="4" w:space="0" w:color="auto"/>
              <w:bottom w:val="single" w:sz="4" w:space="0" w:color="auto"/>
              <w:right w:val="single" w:sz="4" w:space="0" w:color="auto"/>
            </w:tcBorders>
            <w:shd w:val="clear" w:color="auto" w:fill="auto"/>
            <w:noWrap/>
          </w:tcPr>
          <w:p w14:paraId="4ED7E5C8" w14:textId="6EC48C5C"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(2)</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9703A5" w14:textId="202DB024" w:rsidR="00AC604A" w:rsidRPr="001C0AC4" w:rsidRDefault="009B0DC0" w:rsidP="00AC604A">
            <w:pPr>
              <w:spacing w:after="0" w:line="240" w:lineRule="auto"/>
              <w:ind w:right="148"/>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(3)</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73B08C" w14:textId="4EC1413E" w:rsidR="00AC604A" w:rsidRPr="001C0AC4" w:rsidRDefault="009B0DC0"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(4)</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48E25F" w14:textId="6F0FBA0F" w:rsidR="00AC604A" w:rsidRPr="001C0AC4" w:rsidRDefault="009B0DC0"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(5)=(3)x(4)</w:t>
            </w:r>
          </w:p>
        </w:tc>
        <w:tc>
          <w:tcPr>
            <w:tcW w:w="1331" w:type="dxa"/>
            <w:tcBorders>
              <w:top w:val="nil"/>
              <w:left w:val="nil"/>
              <w:bottom w:val="single" w:sz="4" w:space="0" w:color="auto"/>
              <w:right w:val="single" w:sz="4" w:space="0" w:color="auto"/>
            </w:tcBorders>
            <w:shd w:val="clear" w:color="auto" w:fill="auto"/>
            <w:noWrap/>
          </w:tcPr>
          <w:p w14:paraId="27212590" w14:textId="1C3EF00C" w:rsidR="00AC604A" w:rsidRPr="001C0AC4" w:rsidRDefault="009B0DC0"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(6)</w:t>
            </w:r>
          </w:p>
        </w:tc>
        <w:tc>
          <w:tcPr>
            <w:tcW w:w="222" w:type="dxa"/>
            <w:shd w:val="clear" w:color="auto" w:fill="auto"/>
            <w:vAlign w:val="center"/>
          </w:tcPr>
          <w:p w14:paraId="3DAAD0FE"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03636E05" w14:textId="77777777" w:rsidTr="009B0DC0">
        <w:trPr>
          <w:gridAfter w:val="5"/>
          <w:wAfter w:w="2803" w:type="dxa"/>
          <w:trHeight w:val="52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BA465DC"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0CE476A0" w14:textId="77777777" w:rsidR="00AC604A" w:rsidRPr="001C0AC4" w:rsidRDefault="00AC604A" w:rsidP="00AC604A">
            <w:pPr>
              <w:spacing w:after="0" w:line="240" w:lineRule="auto"/>
              <w:rPr>
                <w:rFonts w:ascii="Times New Roman" w:eastAsia="Times New Roman" w:hAnsi="Times New Roman" w:cs="Times New Roman"/>
                <w:sz w:val="16"/>
                <w:szCs w:val="16"/>
                <w:lang w:eastAsia="ro-RO"/>
              </w:rPr>
            </w:pPr>
            <w:r w:rsidRPr="001C0AC4">
              <w:rPr>
                <w:rFonts w:ascii="Times New Roman" w:eastAsia="Times New Roman" w:hAnsi="Times New Roman" w:cs="Times New Roman"/>
                <w:sz w:val="16"/>
                <w:szCs w:val="16"/>
                <w:lang w:eastAsia="ro-RO"/>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33A79977"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B72CB1" w14:textId="7E8344EE" w:rsidR="00AC604A" w:rsidRPr="001C0AC4" w:rsidRDefault="00AC604A" w:rsidP="00AC604A">
            <w:pPr>
              <w:spacing w:after="0" w:line="240" w:lineRule="auto"/>
              <w:ind w:right="148"/>
              <w:jc w:val="center"/>
              <w:rPr>
                <w:rFonts w:ascii="Times New Roman" w:eastAsia="Times New Roman" w:hAnsi="Times New Roman" w:cs="Times New Roman"/>
                <w:sz w:val="20"/>
                <w:szCs w:val="20"/>
                <w:lang w:eastAsia="ro-RO"/>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A608F"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3B1E"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1331" w:type="dxa"/>
            <w:tcBorders>
              <w:top w:val="nil"/>
              <w:left w:val="nil"/>
              <w:bottom w:val="single" w:sz="4" w:space="0" w:color="auto"/>
              <w:right w:val="single" w:sz="4" w:space="0" w:color="auto"/>
            </w:tcBorders>
            <w:shd w:val="clear" w:color="auto" w:fill="auto"/>
            <w:noWrap/>
            <w:hideMark/>
          </w:tcPr>
          <w:p w14:paraId="08928424" w14:textId="3411AF43" w:rsidR="00AC604A" w:rsidRPr="001C0AC4" w:rsidRDefault="00DE0FB6"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84</w:t>
            </w:r>
          </w:p>
        </w:tc>
        <w:tc>
          <w:tcPr>
            <w:tcW w:w="222" w:type="dxa"/>
            <w:shd w:val="clear" w:color="auto" w:fill="auto"/>
            <w:vAlign w:val="center"/>
            <w:hideMark/>
          </w:tcPr>
          <w:p w14:paraId="77E410BF"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6681B097" w14:textId="77777777" w:rsidTr="009B0DC0">
        <w:trPr>
          <w:gridAfter w:val="5"/>
          <w:wAfter w:w="2803" w:type="dxa"/>
          <w:trHeight w:val="52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8806865"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1131B579" w14:textId="77777777" w:rsidR="00AC604A" w:rsidRPr="001C0AC4" w:rsidRDefault="00AC604A" w:rsidP="00AC604A">
            <w:pPr>
              <w:spacing w:after="0" w:line="240" w:lineRule="auto"/>
              <w:rPr>
                <w:rFonts w:ascii="Times New Roman" w:eastAsia="Times New Roman" w:hAnsi="Times New Roman" w:cs="Times New Roman"/>
                <w:sz w:val="16"/>
                <w:szCs w:val="16"/>
                <w:lang w:eastAsia="ro-RO"/>
              </w:rPr>
            </w:pPr>
            <w:r w:rsidRPr="001C0AC4">
              <w:rPr>
                <w:rFonts w:ascii="Times New Roman" w:eastAsia="Times New Roman" w:hAnsi="Times New Roman" w:cs="Times New Roman"/>
                <w:sz w:val="16"/>
                <w:szCs w:val="16"/>
                <w:lang w:eastAsia="ro-RO"/>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3B0BA113"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2F1FA2" w14:textId="0CF8699B"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5980"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6090"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1331" w:type="dxa"/>
            <w:tcBorders>
              <w:top w:val="nil"/>
              <w:left w:val="nil"/>
              <w:bottom w:val="single" w:sz="4" w:space="0" w:color="auto"/>
              <w:right w:val="single" w:sz="4" w:space="0" w:color="auto"/>
            </w:tcBorders>
            <w:shd w:val="clear" w:color="auto" w:fill="auto"/>
            <w:noWrap/>
            <w:hideMark/>
          </w:tcPr>
          <w:p w14:paraId="20BADA7C" w14:textId="77C5D7C6"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r w:rsidR="00DE0FB6" w:rsidRPr="001C0AC4">
              <w:rPr>
                <w:rFonts w:ascii="Times New Roman" w:eastAsia="Times New Roman" w:hAnsi="Times New Roman" w:cs="Times New Roman"/>
                <w:sz w:val="20"/>
                <w:szCs w:val="20"/>
                <w:lang w:eastAsia="ro-RO"/>
              </w:rPr>
              <w:t>84</w:t>
            </w:r>
          </w:p>
        </w:tc>
        <w:tc>
          <w:tcPr>
            <w:tcW w:w="222" w:type="dxa"/>
            <w:shd w:val="clear" w:color="auto" w:fill="auto"/>
            <w:vAlign w:val="center"/>
            <w:hideMark/>
          </w:tcPr>
          <w:p w14:paraId="3B5C7F05"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0BCA9E98" w14:textId="77777777" w:rsidTr="009B0DC0">
        <w:trPr>
          <w:gridAfter w:val="5"/>
          <w:wAfter w:w="2803" w:type="dxa"/>
          <w:trHeight w:val="52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8607F87"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49091C62" w14:textId="77777777" w:rsidR="00AC604A" w:rsidRPr="001C0AC4" w:rsidRDefault="00AC604A" w:rsidP="00AC604A">
            <w:pPr>
              <w:spacing w:after="0" w:line="240" w:lineRule="auto"/>
              <w:rPr>
                <w:rFonts w:ascii="Times New Roman" w:eastAsia="Times New Roman" w:hAnsi="Times New Roman" w:cs="Times New Roman"/>
                <w:sz w:val="16"/>
                <w:szCs w:val="16"/>
                <w:lang w:eastAsia="ro-RO"/>
              </w:rPr>
            </w:pPr>
            <w:r w:rsidRPr="001C0AC4">
              <w:rPr>
                <w:rFonts w:ascii="Times New Roman" w:eastAsia="Times New Roman" w:hAnsi="Times New Roman" w:cs="Times New Roman"/>
                <w:sz w:val="16"/>
                <w:szCs w:val="16"/>
                <w:lang w:eastAsia="ro-RO"/>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7D92BA3C"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FF7973" w14:textId="30F81EA0"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2E8BF"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DB88"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1331" w:type="dxa"/>
            <w:tcBorders>
              <w:top w:val="nil"/>
              <w:left w:val="nil"/>
              <w:bottom w:val="single" w:sz="4" w:space="0" w:color="auto"/>
              <w:right w:val="single" w:sz="4" w:space="0" w:color="auto"/>
            </w:tcBorders>
            <w:shd w:val="clear" w:color="auto" w:fill="auto"/>
            <w:noWrap/>
            <w:hideMark/>
          </w:tcPr>
          <w:p w14:paraId="011C1141" w14:textId="2867D1D4"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r w:rsidR="00DE0FB6" w:rsidRPr="001C0AC4">
              <w:rPr>
                <w:rFonts w:ascii="Times New Roman" w:eastAsia="Times New Roman" w:hAnsi="Times New Roman" w:cs="Times New Roman"/>
                <w:sz w:val="20"/>
                <w:szCs w:val="20"/>
                <w:lang w:eastAsia="ro-RO"/>
              </w:rPr>
              <w:t>84</w:t>
            </w:r>
          </w:p>
        </w:tc>
        <w:tc>
          <w:tcPr>
            <w:tcW w:w="222" w:type="dxa"/>
            <w:shd w:val="clear" w:color="auto" w:fill="auto"/>
            <w:vAlign w:val="center"/>
            <w:hideMark/>
          </w:tcPr>
          <w:p w14:paraId="2CCE922D"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3CFC870B" w14:textId="77777777" w:rsidTr="009B0DC0">
        <w:trPr>
          <w:gridAfter w:val="5"/>
          <w:wAfter w:w="2803" w:type="dxa"/>
          <w:trHeight w:val="54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732EED1"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4</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7800B5F4"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4E515B22"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220D2E" w14:textId="39BBA642"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71C9"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9D7DB"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1331" w:type="dxa"/>
            <w:tcBorders>
              <w:top w:val="nil"/>
              <w:left w:val="nil"/>
              <w:bottom w:val="single" w:sz="4" w:space="0" w:color="auto"/>
              <w:right w:val="single" w:sz="4" w:space="0" w:color="auto"/>
            </w:tcBorders>
            <w:shd w:val="clear" w:color="auto" w:fill="auto"/>
            <w:noWrap/>
            <w:hideMark/>
          </w:tcPr>
          <w:p w14:paraId="27B899BF" w14:textId="624AF018"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r w:rsidR="00DE0FB6" w:rsidRPr="001C0AC4">
              <w:rPr>
                <w:rFonts w:ascii="Times New Roman" w:eastAsia="Times New Roman" w:hAnsi="Times New Roman" w:cs="Times New Roman"/>
                <w:sz w:val="20"/>
                <w:szCs w:val="20"/>
                <w:lang w:eastAsia="ro-RO"/>
              </w:rPr>
              <w:t>84</w:t>
            </w:r>
          </w:p>
        </w:tc>
        <w:tc>
          <w:tcPr>
            <w:tcW w:w="222" w:type="dxa"/>
            <w:shd w:val="clear" w:color="auto" w:fill="auto"/>
            <w:vAlign w:val="center"/>
            <w:hideMark/>
          </w:tcPr>
          <w:p w14:paraId="6FEEF366"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6DA44B47" w14:textId="77777777" w:rsidTr="009B0DC0">
        <w:trPr>
          <w:gridAfter w:val="1"/>
          <w:wAfter w:w="7" w:type="dxa"/>
          <w:trHeight w:val="285"/>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3ED5758E"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p>
        </w:tc>
        <w:tc>
          <w:tcPr>
            <w:tcW w:w="5946" w:type="dxa"/>
            <w:gridSpan w:val="7"/>
            <w:tcBorders>
              <w:top w:val="single" w:sz="4" w:space="0" w:color="auto"/>
              <w:left w:val="single" w:sz="4" w:space="0" w:color="auto"/>
              <w:bottom w:val="single" w:sz="4" w:space="0" w:color="auto"/>
              <w:right w:val="single" w:sz="4" w:space="0" w:color="auto"/>
            </w:tcBorders>
            <w:shd w:val="clear" w:color="auto" w:fill="auto"/>
            <w:hideMark/>
          </w:tcPr>
          <w:p w14:paraId="1E0BAA25" w14:textId="083A44F6"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Total cheltuieli de personal, fără contribuții angajator</w:t>
            </w:r>
            <w:r w:rsidR="009B0DC0" w:rsidRPr="001C0AC4">
              <w:rPr>
                <w:rFonts w:ascii="Times New Roman" w:eastAsia="Times New Roman" w:hAnsi="Times New Roman" w:cs="Times New Roman"/>
                <w:sz w:val="20"/>
                <w:szCs w:val="20"/>
                <w:lang w:eastAsia="ro-RO"/>
              </w:rPr>
              <w:t xml:space="preserve"> (T1)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14:paraId="408B13F3"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2429" w:type="dxa"/>
            <w:gridSpan w:val="3"/>
            <w:tcBorders>
              <w:top w:val="nil"/>
              <w:left w:val="single" w:sz="4" w:space="0" w:color="auto"/>
              <w:bottom w:val="nil"/>
              <w:right w:val="nil"/>
            </w:tcBorders>
            <w:shd w:val="clear" w:color="auto" w:fill="auto"/>
            <w:noWrap/>
            <w:hideMark/>
          </w:tcPr>
          <w:p w14:paraId="32892832" w14:textId="561F6A62" w:rsidR="00AC604A" w:rsidRPr="001C0AC4" w:rsidRDefault="00126FCC"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lei</w:t>
            </w:r>
          </w:p>
        </w:tc>
        <w:tc>
          <w:tcPr>
            <w:tcW w:w="1698" w:type="dxa"/>
            <w:tcBorders>
              <w:top w:val="nil"/>
              <w:left w:val="nil"/>
              <w:bottom w:val="nil"/>
              <w:right w:val="nil"/>
            </w:tcBorders>
            <w:shd w:val="clear" w:color="auto" w:fill="auto"/>
            <w:noWrap/>
            <w:hideMark/>
          </w:tcPr>
          <w:p w14:paraId="52D7D49D" w14:textId="77777777" w:rsidR="00AC604A" w:rsidRPr="001C0AC4" w:rsidRDefault="00AC604A" w:rsidP="00AC604A">
            <w:pPr>
              <w:spacing w:after="0" w:line="240" w:lineRule="auto"/>
              <w:rPr>
                <w:rFonts w:ascii="Times New Roman" w:eastAsia="Times New Roman" w:hAnsi="Times New Roman" w:cs="Times New Roman"/>
                <w:b/>
                <w:bCs/>
                <w:sz w:val="20"/>
                <w:szCs w:val="20"/>
                <w:lang w:eastAsia="ro-RO"/>
              </w:rPr>
            </w:pPr>
          </w:p>
        </w:tc>
        <w:tc>
          <w:tcPr>
            <w:tcW w:w="222" w:type="dxa"/>
            <w:gridSpan w:val="2"/>
            <w:vAlign w:val="center"/>
            <w:hideMark/>
          </w:tcPr>
          <w:p w14:paraId="3D046BB1"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5DD0E4E6" w14:textId="77777777" w:rsidTr="009B0DC0">
        <w:trPr>
          <w:gridAfter w:val="1"/>
          <w:wAfter w:w="7" w:type="dxa"/>
          <w:trHeight w:val="285"/>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52E8C4CC"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p>
        </w:tc>
        <w:tc>
          <w:tcPr>
            <w:tcW w:w="5946" w:type="dxa"/>
            <w:gridSpan w:val="7"/>
            <w:tcBorders>
              <w:top w:val="single" w:sz="4" w:space="0" w:color="auto"/>
              <w:left w:val="single" w:sz="4" w:space="0" w:color="auto"/>
              <w:bottom w:val="single" w:sz="4" w:space="0" w:color="auto"/>
              <w:right w:val="single" w:sz="4" w:space="0" w:color="auto"/>
            </w:tcBorders>
            <w:shd w:val="clear" w:color="auto" w:fill="auto"/>
            <w:hideMark/>
          </w:tcPr>
          <w:p w14:paraId="46D2B66D" w14:textId="052220F0"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Total contribuții angajator</w:t>
            </w:r>
            <w:r w:rsidR="009B0DC0" w:rsidRPr="001C0AC4">
              <w:rPr>
                <w:rFonts w:ascii="Times New Roman" w:eastAsia="Times New Roman" w:hAnsi="Times New Roman" w:cs="Times New Roman"/>
                <w:sz w:val="20"/>
                <w:szCs w:val="20"/>
                <w:lang w:eastAsia="ro-RO"/>
              </w:rPr>
              <w:t xml:space="preserve"> (T2)=(T1)x1,0225</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14:paraId="1CAD5827" w14:textId="77777777" w:rsidR="00AC604A" w:rsidRPr="001C0AC4" w:rsidRDefault="00AC604A"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2429" w:type="dxa"/>
            <w:gridSpan w:val="3"/>
            <w:tcBorders>
              <w:top w:val="nil"/>
              <w:left w:val="single" w:sz="4" w:space="0" w:color="auto"/>
              <w:bottom w:val="nil"/>
              <w:right w:val="nil"/>
            </w:tcBorders>
            <w:shd w:val="clear" w:color="auto" w:fill="auto"/>
            <w:noWrap/>
            <w:hideMark/>
          </w:tcPr>
          <w:p w14:paraId="411BA0DE" w14:textId="7188D266" w:rsidR="00AC604A" w:rsidRPr="001C0AC4" w:rsidRDefault="00126FCC"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lei</w:t>
            </w:r>
          </w:p>
        </w:tc>
        <w:tc>
          <w:tcPr>
            <w:tcW w:w="1698" w:type="dxa"/>
            <w:tcBorders>
              <w:top w:val="nil"/>
              <w:left w:val="nil"/>
              <w:bottom w:val="nil"/>
              <w:right w:val="nil"/>
            </w:tcBorders>
            <w:shd w:val="clear" w:color="auto" w:fill="auto"/>
            <w:noWrap/>
            <w:hideMark/>
          </w:tcPr>
          <w:p w14:paraId="5BF7302D" w14:textId="77777777" w:rsidR="00AC604A" w:rsidRPr="001C0AC4" w:rsidRDefault="00AC604A" w:rsidP="00AC604A">
            <w:pPr>
              <w:spacing w:after="0" w:line="240" w:lineRule="auto"/>
              <w:rPr>
                <w:rFonts w:ascii="Times New Roman" w:eastAsia="Times New Roman" w:hAnsi="Times New Roman" w:cs="Times New Roman"/>
                <w:b/>
                <w:bCs/>
                <w:sz w:val="20"/>
                <w:szCs w:val="20"/>
                <w:lang w:eastAsia="ro-RO"/>
              </w:rPr>
            </w:pPr>
          </w:p>
        </w:tc>
        <w:tc>
          <w:tcPr>
            <w:tcW w:w="222" w:type="dxa"/>
            <w:gridSpan w:val="2"/>
            <w:vAlign w:val="center"/>
            <w:hideMark/>
          </w:tcPr>
          <w:p w14:paraId="35000BC9"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278CE6D2" w14:textId="77777777" w:rsidTr="00591595">
        <w:trPr>
          <w:gridAfter w:val="1"/>
          <w:wAfter w:w="7" w:type="dxa"/>
          <w:trHeight w:val="285"/>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31EA4550" w14:textId="77777777" w:rsidR="009B0DC0" w:rsidRPr="001C0AC4" w:rsidRDefault="009B0DC0"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 </w:t>
            </w:r>
          </w:p>
        </w:tc>
        <w:tc>
          <w:tcPr>
            <w:tcW w:w="5946"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483354F3" w14:textId="4E2F885A" w:rsidR="009B0DC0" w:rsidRPr="001C0AC4" w:rsidRDefault="009B0DC0" w:rsidP="009B0DC0">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Total cheltuieli de personal, inclusiv contribuții angajator (T3) = (T1)+(T2)</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14:paraId="744EDC58" w14:textId="77777777" w:rsidR="009B0DC0" w:rsidRPr="001C0AC4" w:rsidRDefault="009B0DC0" w:rsidP="00AC604A">
            <w:pPr>
              <w:spacing w:after="0" w:line="240" w:lineRule="auto"/>
              <w:jc w:val="right"/>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0</w:t>
            </w:r>
          </w:p>
        </w:tc>
        <w:tc>
          <w:tcPr>
            <w:tcW w:w="2429" w:type="dxa"/>
            <w:gridSpan w:val="3"/>
            <w:tcBorders>
              <w:top w:val="nil"/>
              <w:left w:val="single" w:sz="4" w:space="0" w:color="auto"/>
              <w:bottom w:val="nil"/>
              <w:right w:val="nil"/>
            </w:tcBorders>
            <w:shd w:val="clear" w:color="auto" w:fill="auto"/>
            <w:noWrap/>
            <w:hideMark/>
          </w:tcPr>
          <w:p w14:paraId="106815A8" w14:textId="7C3A01B0" w:rsidR="009B0DC0" w:rsidRPr="001C0AC4" w:rsidRDefault="00126FCC"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lei</w:t>
            </w:r>
          </w:p>
        </w:tc>
        <w:tc>
          <w:tcPr>
            <w:tcW w:w="1698" w:type="dxa"/>
            <w:tcBorders>
              <w:top w:val="nil"/>
              <w:left w:val="nil"/>
              <w:bottom w:val="nil"/>
              <w:right w:val="nil"/>
            </w:tcBorders>
            <w:shd w:val="clear" w:color="auto" w:fill="auto"/>
            <w:noWrap/>
            <w:hideMark/>
          </w:tcPr>
          <w:p w14:paraId="041380E9" w14:textId="77777777" w:rsidR="009B0DC0" w:rsidRPr="001C0AC4" w:rsidRDefault="009B0DC0" w:rsidP="00AC604A">
            <w:pPr>
              <w:spacing w:after="0" w:line="240" w:lineRule="auto"/>
              <w:rPr>
                <w:rFonts w:ascii="Times New Roman" w:eastAsia="Times New Roman" w:hAnsi="Times New Roman" w:cs="Times New Roman"/>
                <w:b/>
                <w:bCs/>
                <w:sz w:val="20"/>
                <w:szCs w:val="20"/>
                <w:lang w:eastAsia="ro-RO"/>
              </w:rPr>
            </w:pPr>
          </w:p>
        </w:tc>
        <w:tc>
          <w:tcPr>
            <w:tcW w:w="222" w:type="dxa"/>
            <w:gridSpan w:val="2"/>
            <w:vAlign w:val="center"/>
            <w:hideMark/>
          </w:tcPr>
          <w:p w14:paraId="7B452AEE" w14:textId="77777777" w:rsidR="009B0DC0" w:rsidRPr="001C0AC4" w:rsidRDefault="009B0DC0" w:rsidP="00AC604A">
            <w:pPr>
              <w:spacing w:after="0" w:line="240" w:lineRule="auto"/>
              <w:rPr>
                <w:rFonts w:ascii="Times New Roman" w:eastAsia="Times New Roman" w:hAnsi="Times New Roman" w:cs="Times New Roman"/>
                <w:sz w:val="20"/>
                <w:szCs w:val="20"/>
                <w:lang w:eastAsia="ro-RO"/>
              </w:rPr>
            </w:pPr>
          </w:p>
        </w:tc>
      </w:tr>
      <w:tr w:rsidR="001C0AC4" w:rsidRPr="001C0AC4" w14:paraId="26F802D8" w14:textId="77777777" w:rsidTr="009B0DC0">
        <w:trPr>
          <w:trHeight w:val="264"/>
        </w:trPr>
        <w:tc>
          <w:tcPr>
            <w:tcW w:w="579" w:type="dxa"/>
            <w:tcBorders>
              <w:top w:val="nil"/>
              <w:left w:val="nil"/>
              <w:bottom w:val="nil"/>
              <w:right w:val="nil"/>
            </w:tcBorders>
            <w:shd w:val="clear" w:color="auto" w:fill="auto"/>
            <w:noWrap/>
            <w:hideMark/>
          </w:tcPr>
          <w:p w14:paraId="411B7EA2"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2393" w:type="dxa"/>
            <w:tcBorders>
              <w:top w:val="nil"/>
              <w:left w:val="nil"/>
              <w:bottom w:val="nil"/>
              <w:right w:val="nil"/>
            </w:tcBorders>
            <w:shd w:val="clear" w:color="auto" w:fill="auto"/>
            <w:noWrap/>
            <w:hideMark/>
          </w:tcPr>
          <w:p w14:paraId="56D5D54E"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428" w:type="dxa"/>
            <w:tcBorders>
              <w:top w:val="nil"/>
              <w:left w:val="nil"/>
              <w:bottom w:val="nil"/>
              <w:right w:val="nil"/>
            </w:tcBorders>
            <w:shd w:val="clear" w:color="auto" w:fill="auto"/>
            <w:noWrap/>
            <w:hideMark/>
          </w:tcPr>
          <w:p w14:paraId="646503F9"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186" w:type="dxa"/>
            <w:gridSpan w:val="2"/>
            <w:tcBorders>
              <w:top w:val="nil"/>
              <w:left w:val="nil"/>
              <w:bottom w:val="nil"/>
              <w:right w:val="nil"/>
            </w:tcBorders>
            <w:shd w:val="clear" w:color="auto" w:fill="auto"/>
            <w:noWrap/>
            <w:hideMark/>
          </w:tcPr>
          <w:p w14:paraId="12566437"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600" w:type="dxa"/>
            <w:tcBorders>
              <w:top w:val="nil"/>
              <w:left w:val="nil"/>
              <w:bottom w:val="nil"/>
              <w:right w:val="nil"/>
            </w:tcBorders>
            <w:shd w:val="clear" w:color="auto" w:fill="auto"/>
            <w:noWrap/>
            <w:hideMark/>
          </w:tcPr>
          <w:p w14:paraId="174F5605"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330" w:type="dxa"/>
            <w:tcBorders>
              <w:top w:val="nil"/>
              <w:left w:val="nil"/>
              <w:bottom w:val="nil"/>
              <w:right w:val="nil"/>
            </w:tcBorders>
            <w:shd w:val="clear" w:color="auto" w:fill="auto"/>
            <w:noWrap/>
            <w:hideMark/>
          </w:tcPr>
          <w:p w14:paraId="59A3AE98"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5302" w:type="dxa"/>
            <w:gridSpan w:val="7"/>
            <w:tcBorders>
              <w:top w:val="nil"/>
              <w:left w:val="nil"/>
              <w:bottom w:val="nil"/>
              <w:right w:val="nil"/>
            </w:tcBorders>
            <w:shd w:val="clear" w:color="auto" w:fill="auto"/>
            <w:noWrap/>
            <w:hideMark/>
          </w:tcPr>
          <w:p w14:paraId="776DE092"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w:t>
            </w:r>
          </w:p>
        </w:tc>
        <w:tc>
          <w:tcPr>
            <w:tcW w:w="222" w:type="dxa"/>
            <w:gridSpan w:val="2"/>
            <w:vAlign w:val="center"/>
            <w:hideMark/>
          </w:tcPr>
          <w:p w14:paraId="4D4D3BB2"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3CB0E850" w14:textId="77777777" w:rsidTr="00591595">
        <w:trPr>
          <w:gridAfter w:val="1"/>
          <w:wAfter w:w="7" w:type="dxa"/>
          <w:trHeight w:val="324"/>
        </w:trPr>
        <w:tc>
          <w:tcPr>
            <w:tcW w:w="579" w:type="dxa"/>
            <w:tcBorders>
              <w:top w:val="nil"/>
              <w:left w:val="nil"/>
              <w:bottom w:val="nil"/>
              <w:right w:val="nil"/>
            </w:tcBorders>
            <w:shd w:val="clear" w:color="auto" w:fill="auto"/>
            <w:noWrap/>
            <w:hideMark/>
          </w:tcPr>
          <w:p w14:paraId="1391D085" w14:textId="77777777" w:rsidR="009B0DC0" w:rsidRPr="001C0AC4" w:rsidRDefault="009B0DC0" w:rsidP="00AC604A">
            <w:pPr>
              <w:spacing w:after="0" w:line="240" w:lineRule="auto"/>
              <w:jc w:val="center"/>
              <w:rPr>
                <w:rFonts w:ascii="Times New Roman" w:eastAsia="Times New Roman" w:hAnsi="Times New Roman" w:cs="Times New Roman"/>
                <w:sz w:val="20"/>
                <w:szCs w:val="20"/>
                <w:lang w:eastAsia="ro-RO"/>
              </w:rPr>
            </w:pPr>
          </w:p>
        </w:tc>
        <w:tc>
          <w:tcPr>
            <w:tcW w:w="7105" w:type="dxa"/>
            <w:gridSpan w:val="8"/>
            <w:tcBorders>
              <w:top w:val="nil"/>
              <w:left w:val="nil"/>
              <w:bottom w:val="nil"/>
              <w:right w:val="nil"/>
            </w:tcBorders>
            <w:shd w:val="clear" w:color="auto" w:fill="auto"/>
            <w:noWrap/>
            <w:hideMark/>
          </w:tcPr>
          <w:p w14:paraId="7EFD7EC6" w14:textId="1F8E1515" w:rsidR="009B0DC0" w:rsidRPr="001C0AC4" w:rsidRDefault="009B0DC0"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b/>
                <w:bCs/>
                <w:sz w:val="24"/>
                <w:szCs w:val="24"/>
                <w:lang w:eastAsia="ro-RO"/>
              </w:rPr>
              <w:t>Tarife orare maximale, fără contribuție angajator</w:t>
            </w:r>
          </w:p>
        </w:tc>
        <w:tc>
          <w:tcPr>
            <w:tcW w:w="2429" w:type="dxa"/>
            <w:gridSpan w:val="3"/>
            <w:tcBorders>
              <w:top w:val="nil"/>
              <w:left w:val="nil"/>
              <w:bottom w:val="nil"/>
              <w:right w:val="nil"/>
            </w:tcBorders>
            <w:shd w:val="clear" w:color="auto" w:fill="auto"/>
            <w:noWrap/>
            <w:hideMark/>
          </w:tcPr>
          <w:p w14:paraId="5DF578CD" w14:textId="77777777" w:rsidR="009B0DC0" w:rsidRPr="001C0AC4" w:rsidRDefault="009B0DC0" w:rsidP="00AC604A">
            <w:pPr>
              <w:spacing w:after="0" w:line="240"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2D282884" w14:textId="77777777" w:rsidR="009B0DC0" w:rsidRPr="001C0AC4" w:rsidRDefault="009B0DC0" w:rsidP="00AC604A">
            <w:pPr>
              <w:spacing w:after="0" w:line="240" w:lineRule="auto"/>
              <w:rPr>
                <w:rFonts w:ascii="Times New Roman" w:eastAsia="Times New Roman" w:hAnsi="Times New Roman" w:cs="Times New Roman"/>
                <w:sz w:val="20"/>
                <w:szCs w:val="20"/>
                <w:lang w:eastAsia="ro-RO"/>
              </w:rPr>
            </w:pPr>
          </w:p>
        </w:tc>
        <w:tc>
          <w:tcPr>
            <w:tcW w:w="222" w:type="dxa"/>
            <w:gridSpan w:val="2"/>
            <w:vAlign w:val="center"/>
            <w:hideMark/>
          </w:tcPr>
          <w:p w14:paraId="78A713D6" w14:textId="77777777" w:rsidR="009B0DC0" w:rsidRPr="001C0AC4" w:rsidRDefault="009B0DC0" w:rsidP="00AC604A">
            <w:pPr>
              <w:spacing w:after="0" w:line="240" w:lineRule="auto"/>
              <w:rPr>
                <w:rFonts w:ascii="Times New Roman" w:eastAsia="Times New Roman" w:hAnsi="Times New Roman" w:cs="Times New Roman"/>
                <w:sz w:val="20"/>
                <w:szCs w:val="20"/>
                <w:lang w:eastAsia="ro-RO"/>
              </w:rPr>
            </w:pPr>
          </w:p>
        </w:tc>
      </w:tr>
      <w:tr w:rsidR="001C0AC4" w:rsidRPr="001C0AC4" w14:paraId="53339593" w14:textId="77777777" w:rsidTr="009B0DC0">
        <w:trPr>
          <w:gridAfter w:val="1"/>
          <w:wAfter w:w="7" w:type="dxa"/>
          <w:trHeight w:val="855"/>
        </w:trPr>
        <w:tc>
          <w:tcPr>
            <w:tcW w:w="579" w:type="dxa"/>
            <w:tcBorders>
              <w:top w:val="nil"/>
              <w:left w:val="nil"/>
              <w:bottom w:val="nil"/>
              <w:right w:val="single" w:sz="4" w:space="0" w:color="auto"/>
            </w:tcBorders>
            <w:shd w:val="clear" w:color="auto" w:fill="auto"/>
            <w:noWrap/>
            <w:hideMark/>
          </w:tcPr>
          <w:p w14:paraId="69CD0A5E"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A13B906" w14:textId="13B21BF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Funcție didactică</w:t>
            </w:r>
            <w:r w:rsidR="00BD3E6C" w:rsidRPr="001C0AC4">
              <w:rPr>
                <w:rFonts w:ascii="Times New Roman" w:eastAsia="Times New Roman" w:hAnsi="Times New Roman" w:cs="Times New Roman"/>
                <w:sz w:val="20"/>
                <w:szCs w:val="20"/>
                <w:lang w:eastAsia="ro-RO"/>
              </w:rPr>
              <w:t>/</w:t>
            </w:r>
            <w:r w:rsidRPr="001C0AC4">
              <w:rPr>
                <w:rFonts w:ascii="Times New Roman" w:eastAsia="Times New Roman" w:hAnsi="Times New Roman" w:cs="Times New Roman"/>
                <w:sz w:val="20"/>
                <w:szCs w:val="20"/>
                <w:lang w:eastAsia="ro-RO"/>
              </w:rPr>
              <w:t>grad profesional</w:t>
            </w:r>
          </w:p>
        </w:tc>
        <w:tc>
          <w:tcPr>
            <w:tcW w:w="211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AE0534"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Salariul orar (fără contribuții angajator) - lei</w:t>
            </w:r>
          </w:p>
        </w:tc>
        <w:tc>
          <w:tcPr>
            <w:tcW w:w="1159" w:type="dxa"/>
            <w:tcBorders>
              <w:top w:val="nil"/>
              <w:left w:val="single" w:sz="4" w:space="0" w:color="auto"/>
              <w:bottom w:val="nil"/>
              <w:right w:val="nil"/>
            </w:tcBorders>
            <w:shd w:val="clear" w:color="auto" w:fill="auto"/>
            <w:noWrap/>
            <w:hideMark/>
          </w:tcPr>
          <w:p w14:paraId="6C0A76A0" w14:textId="77777777" w:rsidR="00AC604A" w:rsidRPr="001C0AC4" w:rsidRDefault="00AC604A" w:rsidP="00AC604A">
            <w:pPr>
              <w:spacing w:after="0" w:line="240" w:lineRule="auto"/>
              <w:rPr>
                <w:rFonts w:ascii="Times New Roman" w:eastAsia="Times New Roman" w:hAnsi="Times New Roman" w:cs="Times New Roman"/>
                <w:b/>
                <w:bCs/>
                <w:sz w:val="20"/>
                <w:szCs w:val="20"/>
                <w:lang w:eastAsia="ro-RO"/>
              </w:rPr>
            </w:pPr>
          </w:p>
        </w:tc>
        <w:tc>
          <w:tcPr>
            <w:tcW w:w="2429" w:type="dxa"/>
            <w:gridSpan w:val="3"/>
            <w:tcBorders>
              <w:top w:val="nil"/>
              <w:left w:val="nil"/>
              <w:bottom w:val="nil"/>
              <w:right w:val="nil"/>
            </w:tcBorders>
            <w:shd w:val="clear" w:color="auto" w:fill="auto"/>
            <w:noWrap/>
            <w:hideMark/>
          </w:tcPr>
          <w:p w14:paraId="6875D70D"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0BC8028A"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222" w:type="dxa"/>
            <w:gridSpan w:val="2"/>
            <w:vAlign w:val="center"/>
            <w:hideMark/>
          </w:tcPr>
          <w:p w14:paraId="1316226E"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488A6204" w14:textId="77777777" w:rsidTr="009B0DC0">
        <w:trPr>
          <w:gridAfter w:val="1"/>
          <w:wAfter w:w="7" w:type="dxa"/>
          <w:trHeight w:val="555"/>
        </w:trPr>
        <w:tc>
          <w:tcPr>
            <w:tcW w:w="579" w:type="dxa"/>
            <w:tcBorders>
              <w:top w:val="nil"/>
              <w:left w:val="nil"/>
              <w:bottom w:val="nil"/>
              <w:right w:val="nil"/>
            </w:tcBorders>
            <w:shd w:val="clear" w:color="auto" w:fill="auto"/>
            <w:noWrap/>
            <w:hideMark/>
          </w:tcPr>
          <w:p w14:paraId="7CFE0A68"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22819"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Profesor, conferențiar, director de proiect, CS I, CS II</w:t>
            </w:r>
          </w:p>
        </w:tc>
        <w:tc>
          <w:tcPr>
            <w:tcW w:w="2116" w:type="dxa"/>
            <w:gridSpan w:val="4"/>
            <w:tcBorders>
              <w:top w:val="single" w:sz="4" w:space="0" w:color="auto"/>
              <w:left w:val="nil"/>
              <w:bottom w:val="single" w:sz="4" w:space="0" w:color="auto"/>
              <w:right w:val="single" w:sz="4" w:space="0" w:color="auto"/>
            </w:tcBorders>
            <w:shd w:val="clear" w:color="auto" w:fill="auto"/>
            <w:hideMark/>
          </w:tcPr>
          <w:p w14:paraId="57292BB6"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220</w:t>
            </w:r>
          </w:p>
        </w:tc>
        <w:tc>
          <w:tcPr>
            <w:tcW w:w="1159" w:type="dxa"/>
            <w:tcBorders>
              <w:top w:val="nil"/>
              <w:left w:val="nil"/>
              <w:bottom w:val="nil"/>
              <w:right w:val="nil"/>
            </w:tcBorders>
            <w:shd w:val="clear" w:color="auto" w:fill="auto"/>
            <w:noWrap/>
            <w:hideMark/>
          </w:tcPr>
          <w:p w14:paraId="617EBCC8" w14:textId="77777777" w:rsidR="00AC604A" w:rsidRPr="001C0AC4" w:rsidRDefault="00AC604A" w:rsidP="00AC604A">
            <w:pPr>
              <w:spacing w:after="0" w:line="240" w:lineRule="auto"/>
              <w:jc w:val="center"/>
              <w:rPr>
                <w:rFonts w:ascii="Times New Roman" w:eastAsia="Times New Roman" w:hAnsi="Times New Roman" w:cs="Times New Roman"/>
                <w:b/>
                <w:bCs/>
                <w:sz w:val="20"/>
                <w:szCs w:val="20"/>
                <w:lang w:eastAsia="ro-RO"/>
              </w:rPr>
            </w:pPr>
          </w:p>
        </w:tc>
        <w:tc>
          <w:tcPr>
            <w:tcW w:w="2429" w:type="dxa"/>
            <w:gridSpan w:val="3"/>
            <w:tcBorders>
              <w:top w:val="nil"/>
              <w:left w:val="nil"/>
              <w:bottom w:val="nil"/>
              <w:right w:val="nil"/>
            </w:tcBorders>
            <w:shd w:val="clear" w:color="auto" w:fill="auto"/>
            <w:noWrap/>
            <w:hideMark/>
          </w:tcPr>
          <w:p w14:paraId="561D326D"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39245D69"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222" w:type="dxa"/>
            <w:gridSpan w:val="2"/>
            <w:vAlign w:val="center"/>
            <w:hideMark/>
          </w:tcPr>
          <w:p w14:paraId="43204881"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03DC00DD" w14:textId="77777777" w:rsidTr="009B0DC0">
        <w:trPr>
          <w:gridAfter w:val="1"/>
          <w:wAfter w:w="7" w:type="dxa"/>
          <w:trHeight w:val="315"/>
        </w:trPr>
        <w:tc>
          <w:tcPr>
            <w:tcW w:w="579" w:type="dxa"/>
            <w:tcBorders>
              <w:top w:val="nil"/>
              <w:left w:val="nil"/>
              <w:bottom w:val="nil"/>
              <w:right w:val="nil"/>
            </w:tcBorders>
            <w:shd w:val="clear" w:color="auto" w:fill="auto"/>
            <w:noWrap/>
            <w:hideMark/>
          </w:tcPr>
          <w:p w14:paraId="7FDF1588"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49F9B2" w14:textId="4B2CF12E"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Lector, asistent, CS III, CS</w:t>
            </w:r>
          </w:p>
        </w:tc>
        <w:tc>
          <w:tcPr>
            <w:tcW w:w="2116" w:type="dxa"/>
            <w:gridSpan w:val="4"/>
            <w:tcBorders>
              <w:top w:val="single" w:sz="4" w:space="0" w:color="auto"/>
              <w:left w:val="nil"/>
              <w:bottom w:val="single" w:sz="4" w:space="0" w:color="auto"/>
              <w:right w:val="single" w:sz="4" w:space="0" w:color="auto"/>
            </w:tcBorders>
            <w:shd w:val="clear" w:color="auto" w:fill="auto"/>
            <w:noWrap/>
            <w:hideMark/>
          </w:tcPr>
          <w:p w14:paraId="2CFCDBBC"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153</w:t>
            </w:r>
          </w:p>
        </w:tc>
        <w:tc>
          <w:tcPr>
            <w:tcW w:w="1159" w:type="dxa"/>
            <w:tcBorders>
              <w:top w:val="nil"/>
              <w:left w:val="nil"/>
              <w:bottom w:val="nil"/>
              <w:right w:val="nil"/>
            </w:tcBorders>
            <w:shd w:val="clear" w:color="auto" w:fill="auto"/>
            <w:noWrap/>
            <w:hideMark/>
          </w:tcPr>
          <w:p w14:paraId="7B868C5E" w14:textId="77777777" w:rsidR="00AC604A" w:rsidRPr="001C0AC4" w:rsidRDefault="00AC604A" w:rsidP="00AC604A">
            <w:pPr>
              <w:spacing w:after="0" w:line="240" w:lineRule="auto"/>
              <w:jc w:val="center"/>
              <w:rPr>
                <w:rFonts w:ascii="Times New Roman" w:eastAsia="Times New Roman" w:hAnsi="Times New Roman" w:cs="Times New Roman"/>
                <w:b/>
                <w:bCs/>
                <w:sz w:val="20"/>
                <w:szCs w:val="20"/>
                <w:lang w:eastAsia="ro-RO"/>
              </w:rPr>
            </w:pPr>
          </w:p>
        </w:tc>
        <w:tc>
          <w:tcPr>
            <w:tcW w:w="2429" w:type="dxa"/>
            <w:gridSpan w:val="3"/>
            <w:tcBorders>
              <w:top w:val="nil"/>
              <w:left w:val="nil"/>
              <w:bottom w:val="nil"/>
              <w:right w:val="nil"/>
            </w:tcBorders>
            <w:shd w:val="clear" w:color="auto" w:fill="auto"/>
            <w:noWrap/>
            <w:hideMark/>
          </w:tcPr>
          <w:p w14:paraId="73C3E084"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3C891739"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222" w:type="dxa"/>
            <w:gridSpan w:val="2"/>
            <w:vAlign w:val="center"/>
            <w:hideMark/>
          </w:tcPr>
          <w:p w14:paraId="724CB581"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1C0AC4" w:rsidRPr="001C0AC4" w14:paraId="5A49F454" w14:textId="77777777" w:rsidTr="009B0DC0">
        <w:trPr>
          <w:gridAfter w:val="1"/>
          <w:wAfter w:w="7" w:type="dxa"/>
          <w:trHeight w:val="264"/>
        </w:trPr>
        <w:tc>
          <w:tcPr>
            <w:tcW w:w="579" w:type="dxa"/>
            <w:tcBorders>
              <w:top w:val="nil"/>
              <w:left w:val="nil"/>
              <w:bottom w:val="nil"/>
              <w:right w:val="nil"/>
            </w:tcBorders>
            <w:shd w:val="clear" w:color="auto" w:fill="auto"/>
            <w:noWrap/>
            <w:hideMark/>
          </w:tcPr>
          <w:p w14:paraId="2A19E073"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DC45E2A"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Doctorand, masterand, asistent de cercetare</w:t>
            </w:r>
          </w:p>
        </w:tc>
        <w:tc>
          <w:tcPr>
            <w:tcW w:w="2116" w:type="dxa"/>
            <w:gridSpan w:val="4"/>
            <w:tcBorders>
              <w:top w:val="single" w:sz="4" w:space="0" w:color="auto"/>
              <w:left w:val="nil"/>
              <w:bottom w:val="single" w:sz="4" w:space="0" w:color="auto"/>
              <w:right w:val="single" w:sz="4" w:space="0" w:color="auto"/>
            </w:tcBorders>
            <w:shd w:val="clear" w:color="auto" w:fill="auto"/>
            <w:noWrap/>
            <w:hideMark/>
          </w:tcPr>
          <w:p w14:paraId="315D488D"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109</w:t>
            </w:r>
          </w:p>
        </w:tc>
        <w:tc>
          <w:tcPr>
            <w:tcW w:w="1159" w:type="dxa"/>
            <w:tcBorders>
              <w:top w:val="nil"/>
              <w:left w:val="nil"/>
              <w:bottom w:val="nil"/>
              <w:right w:val="nil"/>
            </w:tcBorders>
            <w:shd w:val="clear" w:color="auto" w:fill="auto"/>
            <w:noWrap/>
            <w:hideMark/>
          </w:tcPr>
          <w:p w14:paraId="62B51426" w14:textId="77777777" w:rsidR="00AC604A" w:rsidRPr="001C0AC4" w:rsidRDefault="00AC604A" w:rsidP="00AC604A">
            <w:pPr>
              <w:spacing w:after="0" w:line="240" w:lineRule="auto"/>
              <w:jc w:val="center"/>
              <w:rPr>
                <w:rFonts w:ascii="Times New Roman" w:eastAsia="Times New Roman" w:hAnsi="Times New Roman" w:cs="Times New Roman"/>
                <w:b/>
                <w:bCs/>
                <w:sz w:val="20"/>
                <w:szCs w:val="20"/>
                <w:lang w:eastAsia="ro-RO"/>
              </w:rPr>
            </w:pPr>
          </w:p>
        </w:tc>
        <w:tc>
          <w:tcPr>
            <w:tcW w:w="2429" w:type="dxa"/>
            <w:gridSpan w:val="3"/>
            <w:tcBorders>
              <w:top w:val="nil"/>
              <w:left w:val="nil"/>
              <w:bottom w:val="nil"/>
              <w:right w:val="nil"/>
            </w:tcBorders>
            <w:shd w:val="clear" w:color="auto" w:fill="auto"/>
            <w:noWrap/>
            <w:hideMark/>
          </w:tcPr>
          <w:p w14:paraId="57D2E838"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51239432"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222" w:type="dxa"/>
            <w:gridSpan w:val="2"/>
            <w:vAlign w:val="center"/>
            <w:hideMark/>
          </w:tcPr>
          <w:p w14:paraId="5CF91290"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r w:rsidR="00C104E5" w:rsidRPr="001C0AC4" w14:paraId="4403B501" w14:textId="77777777" w:rsidTr="009B0DC0">
        <w:trPr>
          <w:gridAfter w:val="1"/>
          <w:wAfter w:w="7" w:type="dxa"/>
          <w:trHeight w:val="264"/>
        </w:trPr>
        <w:tc>
          <w:tcPr>
            <w:tcW w:w="579" w:type="dxa"/>
            <w:tcBorders>
              <w:top w:val="nil"/>
              <w:left w:val="nil"/>
              <w:bottom w:val="nil"/>
              <w:right w:val="nil"/>
            </w:tcBorders>
            <w:shd w:val="clear" w:color="auto" w:fill="auto"/>
            <w:noWrap/>
            <w:hideMark/>
          </w:tcPr>
          <w:p w14:paraId="622F286F"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62F1612" w14:textId="12884ACB" w:rsidR="00AC604A" w:rsidRPr="001C0AC4" w:rsidRDefault="00AC604A" w:rsidP="00AC604A">
            <w:pPr>
              <w:spacing w:after="0" w:line="240" w:lineRule="auto"/>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Student</w:t>
            </w:r>
          </w:p>
        </w:tc>
        <w:tc>
          <w:tcPr>
            <w:tcW w:w="2116" w:type="dxa"/>
            <w:gridSpan w:val="4"/>
            <w:tcBorders>
              <w:top w:val="single" w:sz="4" w:space="0" w:color="auto"/>
              <w:left w:val="nil"/>
              <w:bottom w:val="single" w:sz="4" w:space="0" w:color="auto"/>
              <w:right w:val="single" w:sz="4" w:space="0" w:color="auto"/>
            </w:tcBorders>
            <w:shd w:val="clear" w:color="auto" w:fill="auto"/>
            <w:noWrap/>
            <w:hideMark/>
          </w:tcPr>
          <w:p w14:paraId="176E9206" w14:textId="77777777" w:rsidR="00AC604A" w:rsidRPr="001C0AC4" w:rsidRDefault="00AC604A" w:rsidP="00AC604A">
            <w:pPr>
              <w:spacing w:after="0" w:line="240" w:lineRule="auto"/>
              <w:jc w:val="center"/>
              <w:rPr>
                <w:rFonts w:ascii="Times New Roman" w:eastAsia="Times New Roman" w:hAnsi="Times New Roman" w:cs="Times New Roman"/>
                <w:sz w:val="20"/>
                <w:szCs w:val="20"/>
                <w:lang w:eastAsia="ro-RO"/>
              </w:rPr>
            </w:pPr>
            <w:r w:rsidRPr="001C0AC4">
              <w:rPr>
                <w:rFonts w:ascii="Times New Roman" w:eastAsia="Times New Roman" w:hAnsi="Times New Roman" w:cs="Times New Roman"/>
                <w:sz w:val="20"/>
                <w:szCs w:val="20"/>
                <w:lang w:eastAsia="ro-RO"/>
              </w:rPr>
              <w:t>65</w:t>
            </w:r>
          </w:p>
        </w:tc>
        <w:tc>
          <w:tcPr>
            <w:tcW w:w="1159" w:type="dxa"/>
            <w:tcBorders>
              <w:top w:val="nil"/>
              <w:left w:val="nil"/>
              <w:bottom w:val="nil"/>
              <w:right w:val="nil"/>
            </w:tcBorders>
            <w:shd w:val="clear" w:color="auto" w:fill="auto"/>
            <w:noWrap/>
            <w:hideMark/>
          </w:tcPr>
          <w:p w14:paraId="07E4AFB9" w14:textId="77777777" w:rsidR="00AC604A" w:rsidRPr="001C0AC4" w:rsidRDefault="00AC604A" w:rsidP="00AC604A">
            <w:pPr>
              <w:spacing w:after="0" w:line="240" w:lineRule="auto"/>
              <w:jc w:val="center"/>
              <w:rPr>
                <w:rFonts w:ascii="Times New Roman" w:eastAsia="Times New Roman" w:hAnsi="Times New Roman" w:cs="Times New Roman"/>
                <w:b/>
                <w:bCs/>
                <w:sz w:val="20"/>
                <w:szCs w:val="20"/>
                <w:lang w:eastAsia="ro-RO"/>
              </w:rPr>
            </w:pPr>
          </w:p>
        </w:tc>
        <w:tc>
          <w:tcPr>
            <w:tcW w:w="2429" w:type="dxa"/>
            <w:gridSpan w:val="3"/>
            <w:tcBorders>
              <w:top w:val="nil"/>
              <w:left w:val="nil"/>
              <w:bottom w:val="nil"/>
              <w:right w:val="nil"/>
            </w:tcBorders>
            <w:shd w:val="clear" w:color="auto" w:fill="auto"/>
            <w:noWrap/>
            <w:hideMark/>
          </w:tcPr>
          <w:p w14:paraId="6B3600E1"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11CCAC2E"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c>
          <w:tcPr>
            <w:tcW w:w="222" w:type="dxa"/>
            <w:gridSpan w:val="2"/>
            <w:vAlign w:val="center"/>
            <w:hideMark/>
          </w:tcPr>
          <w:p w14:paraId="73F61EAC" w14:textId="77777777" w:rsidR="00AC604A" w:rsidRPr="001C0AC4" w:rsidRDefault="00AC604A" w:rsidP="00AC604A">
            <w:pPr>
              <w:spacing w:after="0" w:line="240" w:lineRule="auto"/>
              <w:rPr>
                <w:rFonts w:ascii="Times New Roman" w:eastAsia="Times New Roman" w:hAnsi="Times New Roman" w:cs="Times New Roman"/>
                <w:sz w:val="20"/>
                <w:szCs w:val="20"/>
                <w:lang w:eastAsia="ro-RO"/>
              </w:rPr>
            </w:pPr>
          </w:p>
        </w:tc>
      </w:tr>
    </w:tbl>
    <w:p w14:paraId="53B493D7" w14:textId="358BAF3D" w:rsidR="007320B6" w:rsidRPr="001C0AC4" w:rsidRDefault="007320B6" w:rsidP="007320B6">
      <w:pPr>
        <w:pStyle w:val="ListParagraph"/>
        <w:ind w:left="792"/>
        <w:rPr>
          <w:rFonts w:ascii="Times New Roman" w:hAnsi="Times New Roman" w:cs="Times New Roman"/>
          <w:sz w:val="24"/>
          <w:szCs w:val="24"/>
        </w:rPr>
      </w:pPr>
    </w:p>
    <w:p w14:paraId="3DBA6A80" w14:textId="77777777" w:rsidR="004B3EDD" w:rsidRPr="001C0AC4" w:rsidRDefault="004B3EDD">
      <w:pPr>
        <w:rPr>
          <w:rFonts w:ascii="Times New Roman" w:hAnsi="Times New Roman" w:cs="Times New Roman"/>
          <w:sz w:val="24"/>
          <w:szCs w:val="24"/>
        </w:rPr>
      </w:pPr>
      <w:r w:rsidRPr="001C0AC4">
        <w:rPr>
          <w:rFonts w:ascii="Times New Roman" w:hAnsi="Times New Roman" w:cs="Times New Roman"/>
          <w:sz w:val="24"/>
          <w:szCs w:val="24"/>
        </w:rPr>
        <w:br w:type="page"/>
      </w:r>
    </w:p>
    <w:p w14:paraId="4781D32B" w14:textId="27DF5486" w:rsidR="009B0DC0" w:rsidRPr="001C0AC4" w:rsidRDefault="007320B6" w:rsidP="00DE0FB6">
      <w:pPr>
        <w:pStyle w:val="ListParagraph"/>
        <w:numPr>
          <w:ilvl w:val="1"/>
          <w:numId w:val="11"/>
        </w:numPr>
        <w:rPr>
          <w:rFonts w:ascii="Times New Roman" w:hAnsi="Times New Roman" w:cs="Times New Roman"/>
          <w:sz w:val="24"/>
          <w:szCs w:val="24"/>
        </w:rPr>
      </w:pPr>
      <w:r w:rsidRPr="001C0AC4">
        <w:rPr>
          <w:rFonts w:ascii="Times New Roman" w:hAnsi="Times New Roman" w:cs="Times New Roman"/>
          <w:sz w:val="24"/>
          <w:szCs w:val="24"/>
        </w:rPr>
        <w:lastRenderedPageBreak/>
        <w:t>Buget</w:t>
      </w:r>
    </w:p>
    <w:p w14:paraId="6B020FBB" w14:textId="77777777" w:rsidR="00DE0FB6" w:rsidRPr="001C0AC4" w:rsidRDefault="00DE0FB6" w:rsidP="009B0DC0">
      <w:pPr>
        <w:pStyle w:val="ListParagraph"/>
        <w:ind w:left="792"/>
        <w:rPr>
          <w:rFonts w:ascii="Times New Roman" w:hAnsi="Times New Roman" w:cs="Times New Roman"/>
          <w:sz w:val="24"/>
          <w:szCs w:val="24"/>
        </w:rPr>
      </w:pPr>
    </w:p>
    <w:tbl>
      <w:tblPr>
        <w:tblW w:w="8931" w:type="dxa"/>
        <w:tblLook w:val="04A0" w:firstRow="1" w:lastRow="0" w:firstColumn="1" w:lastColumn="0" w:noHBand="0" w:noVBand="1"/>
      </w:tblPr>
      <w:tblGrid>
        <w:gridCol w:w="222"/>
        <w:gridCol w:w="559"/>
        <w:gridCol w:w="5460"/>
        <w:gridCol w:w="2690"/>
      </w:tblGrid>
      <w:tr w:rsidR="001C0AC4" w:rsidRPr="001C0AC4" w14:paraId="2C4CB567" w14:textId="77777777" w:rsidTr="009B0DC0">
        <w:trPr>
          <w:trHeight w:val="284"/>
        </w:trPr>
        <w:tc>
          <w:tcPr>
            <w:tcW w:w="222" w:type="dxa"/>
            <w:tcBorders>
              <w:top w:val="nil"/>
              <w:left w:val="nil"/>
              <w:bottom w:val="nil"/>
              <w:right w:val="nil"/>
            </w:tcBorders>
            <w:shd w:val="clear" w:color="auto" w:fill="auto"/>
            <w:noWrap/>
            <w:vAlign w:val="bottom"/>
            <w:hideMark/>
          </w:tcPr>
          <w:p w14:paraId="12175BDF" w14:textId="77777777" w:rsidR="009B0DC0" w:rsidRPr="001C0AC4" w:rsidRDefault="009B0DC0" w:rsidP="009B0DC0">
            <w:pPr>
              <w:spacing w:after="0" w:line="240" w:lineRule="auto"/>
              <w:rPr>
                <w:rFonts w:ascii="Times New Roman" w:eastAsia="Times New Roman" w:hAnsi="Times New Roman" w:cs="Times New Roman"/>
                <w:sz w:val="24"/>
                <w:szCs w:val="24"/>
                <w:lang w:eastAsia="ro-RO"/>
              </w:rPr>
            </w:pPr>
          </w:p>
        </w:tc>
        <w:tc>
          <w:tcPr>
            <w:tcW w:w="8709" w:type="dxa"/>
            <w:gridSpan w:val="3"/>
            <w:tcBorders>
              <w:top w:val="nil"/>
              <w:left w:val="nil"/>
              <w:bottom w:val="nil"/>
              <w:right w:val="nil"/>
            </w:tcBorders>
            <w:shd w:val="clear" w:color="auto" w:fill="auto"/>
            <w:vAlign w:val="bottom"/>
            <w:hideMark/>
          </w:tcPr>
          <w:p w14:paraId="252C3728" w14:textId="507B5E59" w:rsidR="009B0DC0" w:rsidRPr="001C0AC4" w:rsidRDefault="009B0DC0" w:rsidP="009B0DC0">
            <w:pPr>
              <w:spacing w:after="0" w:line="240" w:lineRule="auto"/>
              <w:jc w:val="center"/>
              <w:rPr>
                <w:rFonts w:ascii="Times New Roman" w:eastAsia="Times New Roman" w:hAnsi="Times New Roman" w:cs="Times New Roman"/>
                <w:b/>
                <w:bCs/>
                <w:sz w:val="24"/>
                <w:szCs w:val="24"/>
                <w:lang w:eastAsia="ro-RO"/>
              </w:rPr>
            </w:pPr>
            <w:r w:rsidRPr="001C0AC4">
              <w:rPr>
                <w:rFonts w:ascii="Times New Roman" w:eastAsia="Times New Roman" w:hAnsi="Times New Roman" w:cs="Times New Roman"/>
                <w:b/>
                <w:bCs/>
                <w:sz w:val="24"/>
                <w:szCs w:val="24"/>
                <w:lang w:eastAsia="ro-RO"/>
              </w:rPr>
              <w:t>D</w:t>
            </w:r>
            <w:r w:rsidR="004B3EDD" w:rsidRPr="001C0AC4">
              <w:rPr>
                <w:rFonts w:ascii="Times New Roman" w:eastAsia="Times New Roman" w:hAnsi="Times New Roman" w:cs="Times New Roman"/>
                <w:b/>
                <w:bCs/>
                <w:sz w:val="24"/>
                <w:szCs w:val="24"/>
                <w:lang w:eastAsia="ro-RO"/>
              </w:rPr>
              <w:t>eviz antecalcul</w:t>
            </w:r>
          </w:p>
        </w:tc>
      </w:tr>
      <w:tr w:rsidR="001C0AC4" w:rsidRPr="001C0AC4" w14:paraId="757EDD60" w14:textId="77777777" w:rsidTr="009B0DC0">
        <w:trPr>
          <w:trHeight w:val="312"/>
        </w:trPr>
        <w:tc>
          <w:tcPr>
            <w:tcW w:w="222" w:type="dxa"/>
            <w:tcBorders>
              <w:top w:val="nil"/>
              <w:left w:val="nil"/>
              <w:bottom w:val="nil"/>
              <w:right w:val="nil"/>
            </w:tcBorders>
            <w:shd w:val="clear" w:color="auto" w:fill="auto"/>
            <w:noWrap/>
            <w:vAlign w:val="bottom"/>
            <w:hideMark/>
          </w:tcPr>
          <w:p w14:paraId="15D7E8EB" w14:textId="77777777" w:rsidR="009B0DC0" w:rsidRPr="001C0AC4" w:rsidRDefault="009B0DC0" w:rsidP="009B0DC0">
            <w:pPr>
              <w:spacing w:after="0" w:line="240" w:lineRule="auto"/>
              <w:jc w:val="center"/>
              <w:rPr>
                <w:rFonts w:ascii="Times New Roman" w:eastAsia="Times New Roman" w:hAnsi="Times New Roman" w:cs="Times New Roman"/>
                <w:b/>
                <w:bCs/>
                <w:sz w:val="24"/>
                <w:szCs w:val="24"/>
                <w:lang w:eastAsia="ro-RO"/>
              </w:rPr>
            </w:pPr>
          </w:p>
        </w:tc>
        <w:tc>
          <w:tcPr>
            <w:tcW w:w="559" w:type="dxa"/>
            <w:tcBorders>
              <w:top w:val="nil"/>
              <w:left w:val="nil"/>
              <w:bottom w:val="nil"/>
              <w:right w:val="nil"/>
            </w:tcBorders>
            <w:shd w:val="clear" w:color="auto" w:fill="auto"/>
            <w:noWrap/>
            <w:hideMark/>
          </w:tcPr>
          <w:p w14:paraId="170F3134" w14:textId="77777777" w:rsidR="009B0DC0" w:rsidRPr="001C0AC4" w:rsidRDefault="009B0DC0" w:rsidP="009B0DC0">
            <w:pPr>
              <w:spacing w:after="0" w:line="240" w:lineRule="auto"/>
              <w:rPr>
                <w:rFonts w:ascii="Times New Roman" w:eastAsia="Times New Roman" w:hAnsi="Times New Roman" w:cs="Times New Roman"/>
                <w:sz w:val="20"/>
                <w:szCs w:val="20"/>
                <w:lang w:eastAsia="ro-RO"/>
              </w:rPr>
            </w:pPr>
          </w:p>
        </w:tc>
        <w:tc>
          <w:tcPr>
            <w:tcW w:w="5460" w:type="dxa"/>
            <w:tcBorders>
              <w:top w:val="nil"/>
              <w:left w:val="nil"/>
              <w:bottom w:val="nil"/>
              <w:right w:val="nil"/>
            </w:tcBorders>
            <w:shd w:val="clear" w:color="auto" w:fill="auto"/>
            <w:noWrap/>
          </w:tcPr>
          <w:p w14:paraId="3CDF4359" w14:textId="68188EF1" w:rsidR="009B0DC0" w:rsidRPr="001C0AC4" w:rsidRDefault="009B0DC0" w:rsidP="009B0DC0">
            <w:pPr>
              <w:spacing w:after="0" w:line="240" w:lineRule="auto"/>
              <w:rPr>
                <w:rFonts w:ascii="Times New Roman" w:eastAsia="Times New Roman" w:hAnsi="Times New Roman" w:cs="Times New Roman"/>
                <w:b/>
                <w:bCs/>
                <w:sz w:val="24"/>
                <w:szCs w:val="24"/>
                <w:lang w:eastAsia="ro-RO"/>
              </w:rPr>
            </w:pPr>
          </w:p>
        </w:tc>
        <w:tc>
          <w:tcPr>
            <w:tcW w:w="2690" w:type="dxa"/>
            <w:tcBorders>
              <w:top w:val="nil"/>
              <w:left w:val="nil"/>
              <w:bottom w:val="nil"/>
              <w:right w:val="nil"/>
            </w:tcBorders>
            <w:shd w:val="clear" w:color="auto" w:fill="auto"/>
            <w:noWrap/>
            <w:hideMark/>
          </w:tcPr>
          <w:p w14:paraId="5C2794A8" w14:textId="77777777" w:rsidR="009B0DC0" w:rsidRPr="001C0AC4" w:rsidRDefault="009B0DC0" w:rsidP="009B0DC0">
            <w:pPr>
              <w:spacing w:after="0" w:line="240" w:lineRule="auto"/>
              <w:rPr>
                <w:rFonts w:ascii="Times New Roman" w:eastAsia="Times New Roman" w:hAnsi="Times New Roman" w:cs="Times New Roman"/>
                <w:b/>
                <w:bCs/>
                <w:sz w:val="24"/>
                <w:szCs w:val="24"/>
                <w:lang w:eastAsia="ro-RO"/>
              </w:rPr>
            </w:pPr>
          </w:p>
        </w:tc>
      </w:tr>
      <w:tr w:rsidR="001C0AC4" w:rsidRPr="001C0AC4" w14:paraId="3088D37D" w14:textId="77777777" w:rsidTr="009B0DC0">
        <w:trPr>
          <w:trHeight w:val="312"/>
        </w:trPr>
        <w:tc>
          <w:tcPr>
            <w:tcW w:w="222" w:type="dxa"/>
            <w:tcBorders>
              <w:top w:val="nil"/>
              <w:left w:val="nil"/>
              <w:bottom w:val="nil"/>
              <w:right w:val="nil"/>
            </w:tcBorders>
            <w:shd w:val="clear" w:color="auto" w:fill="auto"/>
            <w:noWrap/>
            <w:vAlign w:val="bottom"/>
            <w:hideMark/>
          </w:tcPr>
          <w:p w14:paraId="0B8B458C" w14:textId="77777777" w:rsidR="009B0DC0" w:rsidRPr="001C0AC4" w:rsidRDefault="009B0DC0" w:rsidP="009B0DC0">
            <w:pPr>
              <w:spacing w:after="0" w:line="240" w:lineRule="auto"/>
              <w:rPr>
                <w:rFonts w:ascii="Times New Roman" w:eastAsia="Times New Roman" w:hAnsi="Times New Roman" w:cs="Times New Roman"/>
                <w:sz w:val="20"/>
                <w:szCs w:val="20"/>
                <w:lang w:eastAsia="ro-RO"/>
              </w:rPr>
            </w:pPr>
          </w:p>
        </w:tc>
        <w:tc>
          <w:tcPr>
            <w:tcW w:w="559" w:type="dxa"/>
            <w:tcBorders>
              <w:top w:val="nil"/>
              <w:left w:val="nil"/>
              <w:bottom w:val="nil"/>
              <w:right w:val="nil"/>
            </w:tcBorders>
            <w:shd w:val="clear" w:color="auto" w:fill="auto"/>
            <w:noWrap/>
            <w:hideMark/>
          </w:tcPr>
          <w:p w14:paraId="78F7BD9C" w14:textId="77777777" w:rsidR="009B0DC0" w:rsidRPr="001C0AC4" w:rsidRDefault="009B0DC0" w:rsidP="009B0DC0">
            <w:pPr>
              <w:spacing w:after="0" w:line="240" w:lineRule="auto"/>
              <w:rPr>
                <w:rFonts w:ascii="Times New Roman" w:eastAsia="Times New Roman" w:hAnsi="Times New Roman" w:cs="Times New Roman"/>
                <w:sz w:val="20"/>
                <w:szCs w:val="20"/>
                <w:lang w:eastAsia="ro-RO"/>
              </w:rPr>
            </w:pPr>
          </w:p>
        </w:tc>
        <w:tc>
          <w:tcPr>
            <w:tcW w:w="5460" w:type="dxa"/>
            <w:tcBorders>
              <w:top w:val="nil"/>
              <w:left w:val="nil"/>
              <w:bottom w:val="nil"/>
              <w:right w:val="nil"/>
            </w:tcBorders>
            <w:shd w:val="clear" w:color="auto" w:fill="auto"/>
            <w:noWrap/>
            <w:hideMark/>
          </w:tcPr>
          <w:p w14:paraId="5331FAE3" w14:textId="77777777" w:rsidR="009B0DC0" w:rsidRPr="001C0AC4" w:rsidRDefault="009B0DC0" w:rsidP="009B0DC0">
            <w:pPr>
              <w:spacing w:after="0" w:line="240" w:lineRule="auto"/>
              <w:jc w:val="center"/>
              <w:rPr>
                <w:rFonts w:ascii="Times New Roman" w:eastAsia="Times New Roman" w:hAnsi="Times New Roman" w:cs="Times New Roman"/>
                <w:sz w:val="20"/>
                <w:szCs w:val="20"/>
                <w:lang w:eastAsia="ro-RO"/>
              </w:rPr>
            </w:pPr>
          </w:p>
        </w:tc>
        <w:tc>
          <w:tcPr>
            <w:tcW w:w="2690" w:type="dxa"/>
            <w:tcBorders>
              <w:top w:val="nil"/>
              <w:left w:val="nil"/>
              <w:bottom w:val="nil"/>
              <w:right w:val="nil"/>
            </w:tcBorders>
            <w:shd w:val="clear" w:color="auto" w:fill="auto"/>
            <w:noWrap/>
            <w:hideMark/>
          </w:tcPr>
          <w:p w14:paraId="3F72C1FD" w14:textId="77777777" w:rsidR="009B0DC0" w:rsidRPr="001C0AC4" w:rsidRDefault="009B0DC0" w:rsidP="009B0DC0">
            <w:pPr>
              <w:spacing w:after="0" w:line="240" w:lineRule="auto"/>
              <w:rPr>
                <w:rFonts w:ascii="Times New Roman" w:eastAsia="Times New Roman" w:hAnsi="Times New Roman" w:cs="Times New Roman"/>
                <w:sz w:val="20"/>
                <w:szCs w:val="20"/>
                <w:lang w:eastAsia="ro-RO"/>
              </w:rPr>
            </w:pPr>
          </w:p>
        </w:tc>
      </w:tr>
      <w:tr w:rsidR="001C0AC4" w:rsidRPr="001C0AC4" w14:paraId="44ECC451" w14:textId="77777777" w:rsidTr="009B0DC0">
        <w:trPr>
          <w:trHeight w:val="276"/>
        </w:trPr>
        <w:tc>
          <w:tcPr>
            <w:tcW w:w="222" w:type="dxa"/>
            <w:tcBorders>
              <w:top w:val="nil"/>
              <w:left w:val="nil"/>
              <w:bottom w:val="nil"/>
              <w:right w:val="nil"/>
            </w:tcBorders>
            <w:shd w:val="clear" w:color="auto" w:fill="auto"/>
            <w:noWrap/>
            <w:vAlign w:val="bottom"/>
            <w:hideMark/>
          </w:tcPr>
          <w:p w14:paraId="0C262E51" w14:textId="77777777" w:rsidR="009B0DC0" w:rsidRPr="001C0AC4" w:rsidRDefault="009B0DC0" w:rsidP="009B0DC0">
            <w:pPr>
              <w:spacing w:after="0" w:line="240" w:lineRule="auto"/>
              <w:rPr>
                <w:rFonts w:ascii="Times New Roman" w:eastAsia="Times New Roman" w:hAnsi="Times New Roman" w:cs="Times New Roman"/>
                <w:sz w:val="20"/>
                <w:szCs w:val="20"/>
                <w:lang w:eastAsia="ro-RO"/>
              </w:rPr>
            </w:pP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CB8CFA" w14:textId="77777777" w:rsidR="009B0DC0" w:rsidRPr="001C0AC4" w:rsidRDefault="009B0DC0" w:rsidP="009B0DC0">
            <w:pPr>
              <w:spacing w:after="0" w:line="240" w:lineRule="auto"/>
              <w:jc w:val="center"/>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Nr. crt.</w:t>
            </w:r>
          </w:p>
        </w:tc>
        <w:tc>
          <w:tcPr>
            <w:tcW w:w="5460" w:type="dxa"/>
            <w:vMerge w:val="restart"/>
            <w:tcBorders>
              <w:top w:val="single" w:sz="4" w:space="0" w:color="auto"/>
              <w:left w:val="single" w:sz="4" w:space="0" w:color="auto"/>
              <w:bottom w:val="single" w:sz="4" w:space="0" w:color="auto"/>
              <w:right w:val="nil"/>
            </w:tcBorders>
            <w:shd w:val="clear" w:color="auto" w:fill="auto"/>
            <w:hideMark/>
          </w:tcPr>
          <w:p w14:paraId="2EEC2B76" w14:textId="77777777" w:rsidR="009B0DC0" w:rsidRPr="001C0AC4" w:rsidRDefault="009B0DC0" w:rsidP="009B0DC0">
            <w:pPr>
              <w:spacing w:after="0" w:line="240" w:lineRule="auto"/>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DENUMIRE CAPITOL BUGET</w:t>
            </w:r>
          </w:p>
        </w:tc>
        <w:tc>
          <w:tcPr>
            <w:tcW w:w="2690" w:type="dxa"/>
            <w:tcBorders>
              <w:top w:val="single" w:sz="4" w:space="0" w:color="auto"/>
              <w:left w:val="single" w:sz="4" w:space="0" w:color="auto"/>
              <w:bottom w:val="single" w:sz="4" w:space="0" w:color="auto"/>
              <w:right w:val="single" w:sz="4" w:space="0" w:color="auto"/>
            </w:tcBorders>
            <w:shd w:val="clear" w:color="auto" w:fill="auto"/>
            <w:hideMark/>
          </w:tcPr>
          <w:p w14:paraId="354C2323" w14:textId="77777777" w:rsidR="009B0DC0" w:rsidRPr="001C0AC4" w:rsidRDefault="009B0DC0" w:rsidP="009B0DC0">
            <w:pPr>
              <w:spacing w:after="0" w:line="240" w:lineRule="auto"/>
              <w:jc w:val="center"/>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ANTECALCUL</w:t>
            </w:r>
          </w:p>
        </w:tc>
      </w:tr>
      <w:tr w:rsidR="001C0AC4" w:rsidRPr="001C0AC4" w14:paraId="499D2F93" w14:textId="77777777" w:rsidTr="009B0DC0">
        <w:trPr>
          <w:trHeight w:val="315"/>
        </w:trPr>
        <w:tc>
          <w:tcPr>
            <w:tcW w:w="222" w:type="dxa"/>
            <w:tcBorders>
              <w:top w:val="nil"/>
              <w:left w:val="nil"/>
              <w:bottom w:val="nil"/>
              <w:right w:val="nil"/>
            </w:tcBorders>
            <w:shd w:val="clear" w:color="auto" w:fill="auto"/>
            <w:noWrap/>
            <w:vAlign w:val="bottom"/>
            <w:hideMark/>
          </w:tcPr>
          <w:p w14:paraId="4A341FA8" w14:textId="77777777" w:rsidR="009B0DC0" w:rsidRPr="001C0AC4" w:rsidRDefault="009B0DC0" w:rsidP="009B0DC0">
            <w:pPr>
              <w:spacing w:after="0" w:line="240" w:lineRule="auto"/>
              <w:jc w:val="center"/>
              <w:rPr>
                <w:rFonts w:ascii="Times New Roman" w:eastAsia="Times New Roman" w:hAnsi="Times New Roman" w:cs="Times New Roman"/>
                <w:b/>
                <w:bCs/>
                <w:lang w:eastAsia="ro-RO"/>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14:paraId="4CAF4DC4" w14:textId="77777777" w:rsidR="009B0DC0" w:rsidRPr="001C0AC4" w:rsidRDefault="009B0DC0" w:rsidP="009B0DC0">
            <w:pPr>
              <w:spacing w:after="0" w:line="240" w:lineRule="auto"/>
              <w:rPr>
                <w:rFonts w:ascii="Times New Roman" w:eastAsia="Times New Roman" w:hAnsi="Times New Roman" w:cs="Times New Roman"/>
                <w:b/>
                <w:bCs/>
                <w:lang w:eastAsia="ro-RO"/>
              </w:rPr>
            </w:pPr>
          </w:p>
        </w:tc>
        <w:tc>
          <w:tcPr>
            <w:tcW w:w="5460" w:type="dxa"/>
            <w:vMerge/>
            <w:tcBorders>
              <w:top w:val="single" w:sz="4" w:space="0" w:color="auto"/>
              <w:left w:val="single" w:sz="4" w:space="0" w:color="auto"/>
              <w:bottom w:val="single" w:sz="4" w:space="0" w:color="auto"/>
              <w:right w:val="nil"/>
            </w:tcBorders>
            <w:vAlign w:val="center"/>
            <w:hideMark/>
          </w:tcPr>
          <w:p w14:paraId="7C473AF5" w14:textId="77777777" w:rsidR="009B0DC0" w:rsidRPr="001C0AC4" w:rsidRDefault="009B0DC0" w:rsidP="009B0DC0">
            <w:pPr>
              <w:spacing w:after="0" w:line="240" w:lineRule="auto"/>
              <w:rPr>
                <w:rFonts w:ascii="Times New Roman" w:eastAsia="Times New Roman" w:hAnsi="Times New Roman" w:cs="Times New Roman"/>
                <w:b/>
                <w:bCs/>
                <w:lang w:eastAsia="ro-RO"/>
              </w:rPr>
            </w:pPr>
          </w:p>
        </w:tc>
        <w:tc>
          <w:tcPr>
            <w:tcW w:w="2690" w:type="dxa"/>
            <w:tcBorders>
              <w:top w:val="nil"/>
              <w:left w:val="single" w:sz="4" w:space="0" w:color="auto"/>
              <w:bottom w:val="single" w:sz="4" w:space="0" w:color="auto"/>
              <w:right w:val="single" w:sz="4" w:space="0" w:color="auto"/>
            </w:tcBorders>
            <w:shd w:val="clear" w:color="auto" w:fill="auto"/>
            <w:hideMark/>
          </w:tcPr>
          <w:p w14:paraId="53ADB247" w14:textId="77777777" w:rsidR="009B0DC0" w:rsidRPr="001C0AC4" w:rsidRDefault="009B0DC0" w:rsidP="009B0DC0">
            <w:pPr>
              <w:spacing w:after="0" w:line="240" w:lineRule="auto"/>
              <w:jc w:val="center"/>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(RON)</w:t>
            </w:r>
          </w:p>
        </w:tc>
      </w:tr>
      <w:tr w:rsidR="001C0AC4" w:rsidRPr="001C0AC4" w14:paraId="79685210" w14:textId="77777777" w:rsidTr="00485068">
        <w:trPr>
          <w:trHeight w:val="276"/>
        </w:trPr>
        <w:tc>
          <w:tcPr>
            <w:tcW w:w="222" w:type="dxa"/>
            <w:tcBorders>
              <w:top w:val="nil"/>
              <w:left w:val="nil"/>
              <w:bottom w:val="nil"/>
              <w:right w:val="nil"/>
            </w:tcBorders>
            <w:shd w:val="clear" w:color="auto" w:fill="auto"/>
            <w:noWrap/>
            <w:vAlign w:val="bottom"/>
            <w:hideMark/>
          </w:tcPr>
          <w:p w14:paraId="2E36F5D1" w14:textId="77777777" w:rsidR="009B0DC0" w:rsidRPr="001C0AC4" w:rsidRDefault="009B0DC0" w:rsidP="009B0DC0">
            <w:pPr>
              <w:spacing w:after="0" w:line="240" w:lineRule="auto"/>
              <w:jc w:val="center"/>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hideMark/>
          </w:tcPr>
          <w:p w14:paraId="0D811D7C" w14:textId="77777777" w:rsidR="009B0DC0" w:rsidRPr="001C0AC4" w:rsidRDefault="009B0DC0" w:rsidP="009B0DC0">
            <w:pPr>
              <w:spacing w:after="0" w:line="240" w:lineRule="auto"/>
              <w:jc w:val="center"/>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I</w:t>
            </w:r>
          </w:p>
        </w:tc>
        <w:tc>
          <w:tcPr>
            <w:tcW w:w="5460" w:type="dxa"/>
            <w:tcBorders>
              <w:top w:val="nil"/>
              <w:left w:val="nil"/>
              <w:bottom w:val="single" w:sz="4" w:space="0" w:color="auto"/>
              <w:right w:val="single" w:sz="4" w:space="0" w:color="auto"/>
            </w:tcBorders>
            <w:shd w:val="clear" w:color="auto" w:fill="auto"/>
            <w:hideMark/>
          </w:tcPr>
          <w:p w14:paraId="2D54C742" w14:textId="77777777" w:rsidR="009B0DC0" w:rsidRPr="001C0AC4" w:rsidRDefault="009B0DC0" w:rsidP="009B0DC0">
            <w:pPr>
              <w:spacing w:after="0" w:line="240" w:lineRule="auto"/>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Cheltuieli directe :</w:t>
            </w:r>
          </w:p>
        </w:tc>
        <w:tc>
          <w:tcPr>
            <w:tcW w:w="2690" w:type="dxa"/>
            <w:tcBorders>
              <w:top w:val="nil"/>
              <w:left w:val="nil"/>
              <w:bottom w:val="single" w:sz="4" w:space="0" w:color="auto"/>
              <w:right w:val="single" w:sz="4" w:space="0" w:color="auto"/>
            </w:tcBorders>
            <w:shd w:val="clear" w:color="auto" w:fill="auto"/>
          </w:tcPr>
          <w:p w14:paraId="286D0512" w14:textId="4A2864C0" w:rsidR="009B0DC0" w:rsidRPr="001C0AC4" w:rsidRDefault="009B0DC0" w:rsidP="009B0DC0">
            <w:pPr>
              <w:spacing w:after="0" w:line="240" w:lineRule="auto"/>
              <w:jc w:val="right"/>
              <w:rPr>
                <w:rFonts w:ascii="Times New Roman" w:eastAsia="Times New Roman" w:hAnsi="Times New Roman" w:cs="Times New Roman"/>
                <w:b/>
                <w:bCs/>
                <w:lang w:eastAsia="ro-RO"/>
              </w:rPr>
            </w:pPr>
          </w:p>
        </w:tc>
      </w:tr>
      <w:tr w:rsidR="001C0AC4" w:rsidRPr="001C0AC4" w14:paraId="4F767D23" w14:textId="77777777" w:rsidTr="00485068">
        <w:trPr>
          <w:trHeight w:val="276"/>
        </w:trPr>
        <w:tc>
          <w:tcPr>
            <w:tcW w:w="222" w:type="dxa"/>
            <w:tcBorders>
              <w:top w:val="nil"/>
              <w:left w:val="nil"/>
              <w:bottom w:val="nil"/>
              <w:right w:val="nil"/>
            </w:tcBorders>
            <w:shd w:val="clear" w:color="auto" w:fill="auto"/>
            <w:noWrap/>
            <w:vAlign w:val="bottom"/>
            <w:hideMark/>
          </w:tcPr>
          <w:p w14:paraId="32211771" w14:textId="77777777" w:rsidR="009B0DC0" w:rsidRPr="001C0AC4" w:rsidRDefault="009B0DC0" w:rsidP="009B0DC0">
            <w:pPr>
              <w:spacing w:after="0" w:line="240"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hideMark/>
          </w:tcPr>
          <w:p w14:paraId="3A8D059F" w14:textId="77777777" w:rsidR="009B0DC0" w:rsidRPr="001C0AC4" w:rsidRDefault="009B0DC0" w:rsidP="009B0DC0">
            <w:pPr>
              <w:spacing w:after="0" w:line="240" w:lineRule="auto"/>
              <w:jc w:val="center"/>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1</w:t>
            </w:r>
          </w:p>
        </w:tc>
        <w:tc>
          <w:tcPr>
            <w:tcW w:w="5460" w:type="dxa"/>
            <w:tcBorders>
              <w:top w:val="nil"/>
              <w:left w:val="nil"/>
              <w:bottom w:val="single" w:sz="4" w:space="0" w:color="auto"/>
              <w:right w:val="single" w:sz="4" w:space="0" w:color="auto"/>
            </w:tcBorders>
            <w:shd w:val="clear" w:color="auto" w:fill="auto"/>
            <w:hideMark/>
          </w:tcPr>
          <w:p w14:paraId="4F1D67BF" w14:textId="77777777" w:rsidR="009B0DC0" w:rsidRPr="001C0AC4" w:rsidRDefault="009B0DC0" w:rsidP="009B0DC0">
            <w:pPr>
              <w:spacing w:after="0" w:line="240" w:lineRule="auto"/>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Cheltuieli de personal</w:t>
            </w:r>
          </w:p>
        </w:tc>
        <w:tc>
          <w:tcPr>
            <w:tcW w:w="2690" w:type="dxa"/>
            <w:tcBorders>
              <w:top w:val="nil"/>
              <w:left w:val="nil"/>
              <w:bottom w:val="single" w:sz="4" w:space="0" w:color="auto"/>
              <w:right w:val="single" w:sz="4" w:space="0" w:color="auto"/>
            </w:tcBorders>
            <w:shd w:val="clear" w:color="auto" w:fill="auto"/>
          </w:tcPr>
          <w:p w14:paraId="3621F310" w14:textId="0AADFDA2" w:rsidR="009B0DC0" w:rsidRPr="001C0AC4" w:rsidRDefault="009B0DC0" w:rsidP="009B0DC0">
            <w:pPr>
              <w:spacing w:after="0" w:line="240" w:lineRule="auto"/>
              <w:jc w:val="right"/>
              <w:rPr>
                <w:rFonts w:ascii="Times New Roman" w:eastAsia="Times New Roman" w:hAnsi="Times New Roman" w:cs="Times New Roman"/>
                <w:b/>
                <w:bCs/>
                <w:lang w:eastAsia="ro-RO"/>
              </w:rPr>
            </w:pPr>
          </w:p>
        </w:tc>
      </w:tr>
      <w:tr w:rsidR="001C0AC4" w:rsidRPr="001C0AC4" w14:paraId="7AC0107D" w14:textId="77777777" w:rsidTr="00485068">
        <w:trPr>
          <w:trHeight w:val="312"/>
        </w:trPr>
        <w:tc>
          <w:tcPr>
            <w:tcW w:w="222" w:type="dxa"/>
            <w:tcBorders>
              <w:top w:val="nil"/>
              <w:left w:val="nil"/>
              <w:bottom w:val="nil"/>
              <w:right w:val="nil"/>
            </w:tcBorders>
            <w:shd w:val="clear" w:color="auto" w:fill="auto"/>
            <w:noWrap/>
            <w:vAlign w:val="bottom"/>
            <w:hideMark/>
          </w:tcPr>
          <w:p w14:paraId="0FAB76C4" w14:textId="77777777" w:rsidR="009B0DC0" w:rsidRPr="001C0AC4" w:rsidRDefault="009B0DC0" w:rsidP="009B0DC0">
            <w:pPr>
              <w:spacing w:after="0" w:line="240"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hideMark/>
          </w:tcPr>
          <w:p w14:paraId="3FF808E2" w14:textId="77777777" w:rsidR="009B0DC0" w:rsidRPr="001C0AC4" w:rsidRDefault="009B0DC0" w:rsidP="009B0DC0">
            <w:pPr>
              <w:spacing w:after="0" w:line="240" w:lineRule="auto"/>
              <w:jc w:val="center"/>
              <w:rPr>
                <w:rFonts w:ascii="Times New Roman" w:eastAsia="Times New Roman" w:hAnsi="Times New Roman" w:cs="Times New Roman"/>
                <w:lang w:eastAsia="ro-RO"/>
              </w:rPr>
            </w:pPr>
            <w:r w:rsidRPr="001C0AC4">
              <w:rPr>
                <w:rFonts w:ascii="Times New Roman" w:eastAsia="Times New Roman" w:hAnsi="Times New Roman" w:cs="Times New Roman"/>
                <w:lang w:eastAsia="ro-RO"/>
              </w:rPr>
              <w:t> </w:t>
            </w:r>
          </w:p>
        </w:tc>
        <w:tc>
          <w:tcPr>
            <w:tcW w:w="5460" w:type="dxa"/>
            <w:tcBorders>
              <w:top w:val="nil"/>
              <w:left w:val="nil"/>
              <w:bottom w:val="nil"/>
              <w:right w:val="single" w:sz="4" w:space="0" w:color="auto"/>
            </w:tcBorders>
            <w:shd w:val="clear" w:color="auto" w:fill="auto"/>
            <w:hideMark/>
          </w:tcPr>
          <w:p w14:paraId="29798B1D" w14:textId="77777777" w:rsidR="009B0DC0" w:rsidRPr="001C0AC4" w:rsidRDefault="009B0DC0" w:rsidP="009B0DC0">
            <w:pPr>
              <w:spacing w:after="0" w:line="240" w:lineRule="auto"/>
              <w:rPr>
                <w:rFonts w:ascii="Times New Roman" w:eastAsia="Times New Roman" w:hAnsi="Times New Roman" w:cs="Times New Roman"/>
                <w:lang w:eastAsia="ro-RO"/>
              </w:rPr>
            </w:pPr>
            <w:r w:rsidRPr="001C0AC4">
              <w:rPr>
                <w:rFonts w:ascii="Times New Roman" w:eastAsia="Times New Roman" w:hAnsi="Times New Roman" w:cs="Times New Roman"/>
                <w:lang w:eastAsia="ro-RO"/>
              </w:rPr>
              <w:t>1.1 Salarii brute (Manoperă) </w:t>
            </w:r>
          </w:p>
        </w:tc>
        <w:tc>
          <w:tcPr>
            <w:tcW w:w="2690" w:type="dxa"/>
            <w:tcBorders>
              <w:top w:val="nil"/>
              <w:left w:val="nil"/>
              <w:bottom w:val="nil"/>
              <w:right w:val="single" w:sz="4" w:space="0" w:color="auto"/>
            </w:tcBorders>
            <w:shd w:val="clear" w:color="auto" w:fill="auto"/>
          </w:tcPr>
          <w:p w14:paraId="36DA962D" w14:textId="4FE7E832" w:rsidR="009B0DC0" w:rsidRPr="001C0AC4" w:rsidRDefault="009B0DC0" w:rsidP="009B0DC0">
            <w:pPr>
              <w:spacing w:after="0" w:line="240" w:lineRule="auto"/>
              <w:jc w:val="right"/>
              <w:rPr>
                <w:rFonts w:ascii="Times New Roman" w:eastAsia="Times New Roman" w:hAnsi="Times New Roman" w:cs="Times New Roman"/>
                <w:b/>
                <w:bCs/>
                <w:lang w:eastAsia="ro-RO"/>
              </w:rPr>
            </w:pPr>
          </w:p>
        </w:tc>
      </w:tr>
      <w:tr w:rsidR="001C0AC4" w:rsidRPr="001C0AC4" w14:paraId="5E5882F5" w14:textId="77777777" w:rsidTr="00485068">
        <w:trPr>
          <w:trHeight w:val="276"/>
        </w:trPr>
        <w:tc>
          <w:tcPr>
            <w:tcW w:w="222" w:type="dxa"/>
            <w:tcBorders>
              <w:top w:val="nil"/>
              <w:left w:val="nil"/>
              <w:bottom w:val="nil"/>
              <w:right w:val="nil"/>
            </w:tcBorders>
            <w:shd w:val="clear" w:color="auto" w:fill="auto"/>
            <w:noWrap/>
            <w:vAlign w:val="bottom"/>
            <w:hideMark/>
          </w:tcPr>
          <w:p w14:paraId="35458AF0" w14:textId="77777777" w:rsidR="009B0DC0" w:rsidRPr="001C0AC4" w:rsidRDefault="009B0DC0" w:rsidP="009B0DC0">
            <w:pPr>
              <w:spacing w:after="0" w:line="240"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nil"/>
            </w:tcBorders>
            <w:shd w:val="clear" w:color="auto" w:fill="auto"/>
            <w:hideMark/>
          </w:tcPr>
          <w:p w14:paraId="47EFF905" w14:textId="77777777" w:rsidR="009B0DC0" w:rsidRPr="001C0AC4" w:rsidRDefault="009B0DC0" w:rsidP="009B0DC0">
            <w:pPr>
              <w:spacing w:after="0" w:line="240" w:lineRule="auto"/>
              <w:jc w:val="center"/>
              <w:rPr>
                <w:rFonts w:ascii="Times New Roman" w:eastAsia="Times New Roman" w:hAnsi="Times New Roman" w:cs="Times New Roman"/>
                <w:lang w:eastAsia="ro-RO"/>
              </w:rPr>
            </w:pPr>
            <w:r w:rsidRPr="001C0AC4">
              <w:rPr>
                <w:rFonts w:ascii="Times New Roman" w:eastAsia="Times New Roman" w:hAnsi="Times New Roman" w:cs="Times New Roman"/>
                <w:lang w:eastAsia="ro-RO"/>
              </w:rPr>
              <w:t xml:space="preserve"> </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14:paraId="5C311ADE" w14:textId="77777777" w:rsidR="009B0DC0" w:rsidRPr="001C0AC4" w:rsidRDefault="009B0DC0" w:rsidP="009B0DC0">
            <w:pPr>
              <w:spacing w:after="0" w:line="240" w:lineRule="auto"/>
              <w:rPr>
                <w:rFonts w:ascii="Times New Roman" w:eastAsia="Times New Roman" w:hAnsi="Times New Roman" w:cs="Times New Roman"/>
                <w:lang w:eastAsia="ro-RO"/>
              </w:rPr>
            </w:pPr>
            <w:r w:rsidRPr="001C0AC4">
              <w:rPr>
                <w:rFonts w:ascii="Times New Roman" w:eastAsia="Times New Roman" w:hAnsi="Times New Roman" w:cs="Times New Roman"/>
                <w:lang w:eastAsia="ro-RO"/>
              </w:rPr>
              <w:t xml:space="preserve">1.2 Contribuții ale angajatorului (CAM - 2,25%) </w:t>
            </w:r>
          </w:p>
        </w:tc>
        <w:tc>
          <w:tcPr>
            <w:tcW w:w="2690" w:type="dxa"/>
            <w:tcBorders>
              <w:top w:val="single" w:sz="4" w:space="0" w:color="auto"/>
              <w:left w:val="nil"/>
              <w:bottom w:val="single" w:sz="4" w:space="0" w:color="auto"/>
              <w:right w:val="single" w:sz="4" w:space="0" w:color="auto"/>
            </w:tcBorders>
            <w:shd w:val="clear" w:color="auto" w:fill="auto"/>
          </w:tcPr>
          <w:p w14:paraId="62E09F9F" w14:textId="0EC3B6C9" w:rsidR="009B0DC0" w:rsidRPr="001C0AC4" w:rsidRDefault="009B0DC0" w:rsidP="009B0DC0">
            <w:pPr>
              <w:spacing w:after="0" w:line="240" w:lineRule="auto"/>
              <w:jc w:val="right"/>
              <w:rPr>
                <w:rFonts w:ascii="Times New Roman" w:eastAsia="Times New Roman" w:hAnsi="Times New Roman" w:cs="Times New Roman"/>
                <w:b/>
                <w:bCs/>
                <w:lang w:eastAsia="ro-RO"/>
              </w:rPr>
            </w:pPr>
          </w:p>
        </w:tc>
      </w:tr>
      <w:tr w:rsidR="001C0AC4" w:rsidRPr="001C0AC4" w14:paraId="21F875E3" w14:textId="77777777" w:rsidTr="009B0DC0">
        <w:trPr>
          <w:trHeight w:val="276"/>
        </w:trPr>
        <w:tc>
          <w:tcPr>
            <w:tcW w:w="222" w:type="dxa"/>
            <w:tcBorders>
              <w:top w:val="nil"/>
              <w:left w:val="nil"/>
              <w:bottom w:val="nil"/>
              <w:right w:val="nil"/>
            </w:tcBorders>
            <w:shd w:val="clear" w:color="auto" w:fill="auto"/>
            <w:noWrap/>
            <w:vAlign w:val="bottom"/>
          </w:tcPr>
          <w:p w14:paraId="055835BE" w14:textId="77777777" w:rsidR="00417B1C" w:rsidRPr="001C0AC4" w:rsidRDefault="00417B1C" w:rsidP="009B0DC0">
            <w:pPr>
              <w:spacing w:after="0" w:line="240"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tcPr>
          <w:p w14:paraId="241275E5" w14:textId="52D903EA" w:rsidR="00417B1C" w:rsidRPr="001C0AC4" w:rsidRDefault="00417B1C" w:rsidP="009B0DC0">
            <w:pPr>
              <w:spacing w:after="0" w:line="240" w:lineRule="auto"/>
              <w:jc w:val="center"/>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II</w:t>
            </w:r>
          </w:p>
        </w:tc>
        <w:tc>
          <w:tcPr>
            <w:tcW w:w="5460" w:type="dxa"/>
            <w:tcBorders>
              <w:top w:val="nil"/>
              <w:left w:val="nil"/>
              <w:bottom w:val="single" w:sz="4" w:space="0" w:color="auto"/>
              <w:right w:val="single" w:sz="4" w:space="0" w:color="auto"/>
            </w:tcBorders>
            <w:shd w:val="clear" w:color="auto" w:fill="auto"/>
          </w:tcPr>
          <w:p w14:paraId="73418AAF" w14:textId="5E45A144" w:rsidR="00417B1C" w:rsidRPr="001C0AC4" w:rsidRDefault="00417B1C" w:rsidP="009B0DC0">
            <w:pPr>
              <w:spacing w:after="0" w:line="240" w:lineRule="auto"/>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Cheltuieli materiale</w:t>
            </w:r>
          </w:p>
        </w:tc>
        <w:tc>
          <w:tcPr>
            <w:tcW w:w="2690" w:type="dxa"/>
            <w:tcBorders>
              <w:top w:val="nil"/>
              <w:left w:val="nil"/>
              <w:bottom w:val="single" w:sz="4" w:space="0" w:color="auto"/>
              <w:right w:val="single" w:sz="4" w:space="0" w:color="auto"/>
            </w:tcBorders>
            <w:shd w:val="clear" w:color="auto" w:fill="auto"/>
          </w:tcPr>
          <w:p w14:paraId="34725A21" w14:textId="0547F0B9" w:rsidR="00417B1C" w:rsidRPr="001C0AC4" w:rsidRDefault="00417B1C" w:rsidP="009B0DC0">
            <w:pPr>
              <w:spacing w:after="0" w:line="240" w:lineRule="auto"/>
              <w:jc w:val="right"/>
              <w:rPr>
                <w:rFonts w:ascii="Times New Roman" w:eastAsia="Times New Roman" w:hAnsi="Times New Roman" w:cs="Times New Roman"/>
                <w:b/>
                <w:bCs/>
                <w:lang w:eastAsia="ro-RO"/>
              </w:rPr>
            </w:pPr>
          </w:p>
        </w:tc>
      </w:tr>
      <w:tr w:rsidR="009B0DC0" w:rsidRPr="001C0AC4" w14:paraId="5E80373A" w14:textId="77777777" w:rsidTr="00485068">
        <w:trPr>
          <w:trHeight w:val="276"/>
        </w:trPr>
        <w:tc>
          <w:tcPr>
            <w:tcW w:w="222" w:type="dxa"/>
            <w:tcBorders>
              <w:top w:val="nil"/>
              <w:left w:val="nil"/>
              <w:bottom w:val="nil"/>
              <w:right w:val="nil"/>
            </w:tcBorders>
            <w:shd w:val="clear" w:color="auto" w:fill="auto"/>
            <w:noWrap/>
            <w:vAlign w:val="bottom"/>
            <w:hideMark/>
          </w:tcPr>
          <w:p w14:paraId="6429310B" w14:textId="77777777" w:rsidR="009B0DC0" w:rsidRPr="001C0AC4" w:rsidRDefault="009B0DC0" w:rsidP="009B0DC0">
            <w:pPr>
              <w:spacing w:after="0" w:line="240"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hideMark/>
          </w:tcPr>
          <w:p w14:paraId="1B4B6EA1" w14:textId="77777777" w:rsidR="009B0DC0" w:rsidRPr="001C0AC4" w:rsidRDefault="009B0DC0" w:rsidP="009B0DC0">
            <w:pPr>
              <w:spacing w:after="0" w:line="240" w:lineRule="auto"/>
              <w:jc w:val="center"/>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 xml:space="preserve"> </w:t>
            </w:r>
          </w:p>
        </w:tc>
        <w:tc>
          <w:tcPr>
            <w:tcW w:w="5460" w:type="dxa"/>
            <w:tcBorders>
              <w:top w:val="nil"/>
              <w:left w:val="nil"/>
              <w:bottom w:val="single" w:sz="4" w:space="0" w:color="auto"/>
              <w:right w:val="single" w:sz="4" w:space="0" w:color="auto"/>
            </w:tcBorders>
            <w:shd w:val="clear" w:color="auto" w:fill="auto"/>
            <w:hideMark/>
          </w:tcPr>
          <w:p w14:paraId="37DFE517" w14:textId="0AD579A0" w:rsidR="009B0DC0" w:rsidRPr="001C0AC4" w:rsidRDefault="009B0DC0" w:rsidP="009B0DC0">
            <w:pPr>
              <w:spacing w:after="0" w:line="240" w:lineRule="auto"/>
              <w:rPr>
                <w:rFonts w:ascii="Times New Roman" w:eastAsia="Times New Roman" w:hAnsi="Times New Roman" w:cs="Times New Roman"/>
                <w:b/>
                <w:bCs/>
                <w:lang w:eastAsia="ro-RO"/>
              </w:rPr>
            </w:pPr>
            <w:r w:rsidRPr="001C0AC4">
              <w:rPr>
                <w:rFonts w:ascii="Times New Roman" w:eastAsia="Times New Roman" w:hAnsi="Times New Roman" w:cs="Times New Roman"/>
                <w:b/>
                <w:bCs/>
                <w:lang w:eastAsia="ro-RO"/>
              </w:rPr>
              <w:t>TOTAL VALOARE PROIECT</w:t>
            </w:r>
          </w:p>
        </w:tc>
        <w:tc>
          <w:tcPr>
            <w:tcW w:w="2690" w:type="dxa"/>
            <w:tcBorders>
              <w:top w:val="nil"/>
              <w:left w:val="nil"/>
              <w:bottom w:val="single" w:sz="4" w:space="0" w:color="auto"/>
              <w:right w:val="single" w:sz="4" w:space="0" w:color="auto"/>
            </w:tcBorders>
            <w:shd w:val="clear" w:color="auto" w:fill="auto"/>
          </w:tcPr>
          <w:p w14:paraId="23646B97" w14:textId="33EAA96C" w:rsidR="009B0DC0" w:rsidRPr="001C0AC4" w:rsidRDefault="009B0DC0" w:rsidP="009B0DC0">
            <w:pPr>
              <w:spacing w:after="0" w:line="240" w:lineRule="auto"/>
              <w:jc w:val="right"/>
              <w:rPr>
                <w:rFonts w:ascii="Times New Roman" w:eastAsia="Times New Roman" w:hAnsi="Times New Roman" w:cs="Times New Roman"/>
                <w:b/>
                <w:bCs/>
                <w:lang w:eastAsia="ro-RO"/>
              </w:rPr>
            </w:pPr>
          </w:p>
        </w:tc>
      </w:tr>
    </w:tbl>
    <w:p w14:paraId="6AF1A9A6" w14:textId="77777777" w:rsidR="007320B6" w:rsidRPr="001C0AC4" w:rsidRDefault="007320B6" w:rsidP="00916CF4">
      <w:pPr>
        <w:ind w:left="360"/>
        <w:rPr>
          <w:rFonts w:ascii="Times New Roman" w:hAnsi="Times New Roman" w:cs="Times New Roman"/>
          <w:sz w:val="24"/>
          <w:szCs w:val="24"/>
        </w:rPr>
      </w:pPr>
    </w:p>
    <w:p w14:paraId="3E4EA928" w14:textId="50F995E3" w:rsidR="00BB6FFB" w:rsidRPr="001C0AC4" w:rsidRDefault="00134902" w:rsidP="009B0DC0">
      <w:pPr>
        <w:pStyle w:val="Heading1"/>
        <w:numPr>
          <w:ilvl w:val="0"/>
          <w:numId w:val="0"/>
        </w:numPr>
      </w:pPr>
      <w:bookmarkStart w:id="18" w:name="_Toc132973715"/>
      <w:r w:rsidRPr="001C0AC4">
        <w:t>A</w:t>
      </w:r>
      <w:r w:rsidR="00940F3C" w:rsidRPr="001C0AC4">
        <w:t>nexa</w:t>
      </w:r>
      <w:r w:rsidRPr="001C0AC4">
        <w:t xml:space="preserve"> </w:t>
      </w:r>
      <w:r w:rsidR="00502FAA" w:rsidRPr="001C0AC4">
        <w:t>2</w:t>
      </w:r>
      <w:r w:rsidRPr="001C0AC4">
        <w:t xml:space="preserve"> – </w:t>
      </w:r>
      <w:r w:rsidR="00B148F2" w:rsidRPr="001C0AC4">
        <w:t>CV</w:t>
      </w:r>
      <w:r w:rsidR="009E5CAA" w:rsidRPr="001C0AC4">
        <w:t xml:space="preserve">, inclusiv lista de lucrări a </w:t>
      </w:r>
      <w:r w:rsidR="00CD4056" w:rsidRPr="001C0AC4">
        <w:t>directorului de</w:t>
      </w:r>
      <w:r w:rsidR="009E5CAA" w:rsidRPr="001C0AC4">
        <w:t xml:space="preserve"> proiect</w:t>
      </w:r>
      <w:bookmarkEnd w:id="18"/>
    </w:p>
    <w:p w14:paraId="3FA0F94B" w14:textId="77777777" w:rsidR="00BB6FFB" w:rsidRPr="001C0AC4" w:rsidRDefault="00BB6FFB">
      <w:pPr>
        <w:rPr>
          <w:rFonts w:ascii="Times New Roman" w:hAnsi="Times New Roman" w:cs="Times New Roman"/>
          <w:b/>
          <w:sz w:val="28"/>
          <w:szCs w:val="28"/>
        </w:rPr>
      </w:pPr>
      <w:r w:rsidRPr="001C0AC4">
        <w:rPr>
          <w:rFonts w:ascii="Times New Roman" w:hAnsi="Times New Roman" w:cs="Times New Roman"/>
        </w:rPr>
        <w:br w:type="page"/>
      </w:r>
    </w:p>
    <w:p w14:paraId="2AB00487" w14:textId="7071F75F" w:rsidR="00485068" w:rsidRPr="001C0AC4" w:rsidRDefault="00485068" w:rsidP="00485068">
      <w:pPr>
        <w:pStyle w:val="Heading1"/>
        <w:numPr>
          <w:ilvl w:val="0"/>
          <w:numId w:val="0"/>
        </w:numPr>
      </w:pPr>
      <w:bookmarkStart w:id="19" w:name="_Toc71732902"/>
      <w:bookmarkStart w:id="20" w:name="_Toc72746329"/>
      <w:bookmarkStart w:id="21" w:name="_Toc132973716"/>
      <w:r w:rsidRPr="001C0AC4">
        <w:lastRenderedPageBreak/>
        <w:t>A</w:t>
      </w:r>
      <w:r w:rsidR="00940F3C" w:rsidRPr="001C0AC4">
        <w:t>nexa</w:t>
      </w:r>
      <w:r w:rsidRPr="001C0AC4">
        <w:t xml:space="preserve"> 3 - Fișa de evaluare a propunerii de proiect</w:t>
      </w:r>
      <w:bookmarkEnd w:id="19"/>
      <w:bookmarkEnd w:id="20"/>
      <w:bookmarkEnd w:id="21"/>
    </w:p>
    <w:p w14:paraId="3DAA898F" w14:textId="792963AF" w:rsidR="00485068" w:rsidRPr="001C0AC4" w:rsidRDefault="00485068" w:rsidP="00485068">
      <w:pPr>
        <w:spacing w:after="0"/>
        <w:rPr>
          <w:rFonts w:ascii="Times New Roman" w:hAnsi="Times New Roman" w:cs="Times New Roman"/>
        </w:rPr>
      </w:pPr>
      <w:r w:rsidRPr="001C0AC4">
        <w:rPr>
          <w:rFonts w:ascii="Times New Roman" w:hAnsi="Times New Roman" w:cs="Times New Roman"/>
        </w:rPr>
        <w:t xml:space="preserve">1 – Absent; 2 – Slab; 3 – Mediu; 4 – Bun, 5 </w:t>
      </w:r>
      <w:r w:rsidR="00126FCC" w:rsidRPr="001C0AC4">
        <w:rPr>
          <w:rFonts w:ascii="Times New Roman" w:hAnsi="Times New Roman" w:cs="Times New Roman"/>
        </w:rPr>
        <w:t>–</w:t>
      </w:r>
      <w:r w:rsidRPr="001C0AC4">
        <w:rPr>
          <w:rFonts w:ascii="Times New Roman" w:hAnsi="Times New Roman" w:cs="Times New Roman"/>
        </w:rPr>
        <w:t xml:space="preserve"> Excelent</w:t>
      </w:r>
    </w:p>
    <w:tbl>
      <w:tblPr>
        <w:tblStyle w:val="TableGrid"/>
        <w:tblW w:w="5000" w:type="pct"/>
        <w:tblLook w:val="04A0" w:firstRow="1" w:lastRow="0" w:firstColumn="1" w:lastColumn="0" w:noHBand="0" w:noVBand="1"/>
      </w:tblPr>
      <w:tblGrid>
        <w:gridCol w:w="5156"/>
        <w:gridCol w:w="326"/>
        <w:gridCol w:w="326"/>
        <w:gridCol w:w="326"/>
        <w:gridCol w:w="326"/>
        <w:gridCol w:w="326"/>
        <w:gridCol w:w="1280"/>
        <w:gridCol w:w="950"/>
      </w:tblGrid>
      <w:tr w:rsidR="001C0AC4" w:rsidRPr="001C0AC4" w14:paraId="27F70064" w14:textId="77777777" w:rsidTr="00126FCC">
        <w:tc>
          <w:tcPr>
            <w:tcW w:w="2906" w:type="pct"/>
            <w:vAlign w:val="center"/>
          </w:tcPr>
          <w:p w14:paraId="526BF69C" w14:textId="77777777" w:rsidR="00485068" w:rsidRPr="001C0AC4" w:rsidRDefault="00485068" w:rsidP="00D016A6">
            <w:pPr>
              <w:jc w:val="center"/>
              <w:rPr>
                <w:rFonts w:ascii="Times New Roman" w:hAnsi="Times New Roman" w:cs="Times New Roman"/>
                <w:b/>
              </w:rPr>
            </w:pPr>
            <w:bookmarkStart w:id="22" w:name="_Hlk509944579"/>
            <w:r w:rsidRPr="001C0AC4">
              <w:rPr>
                <w:rFonts w:ascii="Times New Roman" w:hAnsi="Times New Roman" w:cs="Times New Roman"/>
                <w:b/>
              </w:rPr>
              <w:t>Criterii de evaluare</w:t>
            </w:r>
          </w:p>
        </w:tc>
        <w:tc>
          <w:tcPr>
            <w:tcW w:w="871" w:type="pct"/>
            <w:gridSpan w:val="5"/>
            <w:vAlign w:val="center"/>
          </w:tcPr>
          <w:p w14:paraId="12E09957" w14:textId="77777777" w:rsidR="00485068" w:rsidRPr="001C0AC4" w:rsidRDefault="00485068" w:rsidP="00D016A6">
            <w:pPr>
              <w:jc w:val="center"/>
              <w:rPr>
                <w:rFonts w:ascii="Times New Roman" w:hAnsi="Times New Roman" w:cs="Times New Roman"/>
                <w:b/>
              </w:rPr>
            </w:pPr>
            <w:r w:rsidRPr="001C0AC4">
              <w:rPr>
                <w:rFonts w:ascii="Times New Roman" w:hAnsi="Times New Roman" w:cs="Times New Roman"/>
                <w:b/>
              </w:rPr>
              <w:t>Nivel de evaluare</w:t>
            </w:r>
          </w:p>
        </w:tc>
        <w:tc>
          <w:tcPr>
            <w:tcW w:w="705" w:type="pct"/>
            <w:vAlign w:val="center"/>
          </w:tcPr>
          <w:p w14:paraId="4D6749D7" w14:textId="77777777" w:rsidR="00485068" w:rsidRPr="001C0AC4" w:rsidRDefault="00485068" w:rsidP="00D016A6">
            <w:pPr>
              <w:jc w:val="center"/>
              <w:rPr>
                <w:rFonts w:ascii="Times New Roman" w:hAnsi="Times New Roman" w:cs="Times New Roman"/>
                <w:b/>
              </w:rPr>
            </w:pPr>
            <w:r w:rsidRPr="001C0AC4">
              <w:rPr>
                <w:rFonts w:ascii="Times New Roman" w:hAnsi="Times New Roman" w:cs="Times New Roman"/>
                <w:b/>
              </w:rPr>
              <w:t>Coeficient de importanță</w:t>
            </w:r>
          </w:p>
        </w:tc>
        <w:tc>
          <w:tcPr>
            <w:tcW w:w="518" w:type="pct"/>
            <w:vAlign w:val="center"/>
          </w:tcPr>
          <w:p w14:paraId="0E888F88" w14:textId="77777777" w:rsidR="00485068" w:rsidRPr="001C0AC4" w:rsidRDefault="00485068" w:rsidP="00D016A6">
            <w:pPr>
              <w:jc w:val="center"/>
              <w:rPr>
                <w:rFonts w:ascii="Times New Roman" w:hAnsi="Times New Roman" w:cs="Times New Roman"/>
                <w:b/>
              </w:rPr>
            </w:pPr>
            <w:r w:rsidRPr="001C0AC4">
              <w:rPr>
                <w:rFonts w:ascii="Times New Roman" w:hAnsi="Times New Roman" w:cs="Times New Roman"/>
                <w:b/>
              </w:rPr>
              <w:t>Punctaj obținut</w:t>
            </w:r>
          </w:p>
        </w:tc>
      </w:tr>
      <w:tr w:rsidR="001C0AC4" w:rsidRPr="001C0AC4" w14:paraId="699F9EBC" w14:textId="77777777" w:rsidTr="00126FCC">
        <w:tc>
          <w:tcPr>
            <w:tcW w:w="2906" w:type="pct"/>
          </w:tcPr>
          <w:p w14:paraId="49D6C7B5" w14:textId="77777777" w:rsidR="00485068" w:rsidRPr="001C0AC4" w:rsidRDefault="00485068" w:rsidP="00D016A6">
            <w:pPr>
              <w:rPr>
                <w:rFonts w:ascii="Times New Roman" w:hAnsi="Times New Roman" w:cs="Times New Roman"/>
                <w:b/>
              </w:rPr>
            </w:pPr>
            <w:bookmarkStart w:id="23" w:name="_Hlk509945994"/>
            <w:bookmarkEnd w:id="22"/>
            <w:r w:rsidRPr="001C0AC4">
              <w:rPr>
                <w:rFonts w:ascii="Times New Roman" w:hAnsi="Times New Roman" w:cs="Times New Roman"/>
                <w:b/>
              </w:rPr>
              <w:t xml:space="preserve">Criteriul 1 - Directorul de proiect </w:t>
            </w:r>
          </w:p>
        </w:tc>
        <w:tc>
          <w:tcPr>
            <w:tcW w:w="2094" w:type="pct"/>
            <w:gridSpan w:val="7"/>
          </w:tcPr>
          <w:p w14:paraId="4FB83A41" w14:textId="77777777" w:rsidR="00485068" w:rsidRPr="001C0AC4" w:rsidRDefault="00485068" w:rsidP="00D016A6">
            <w:pPr>
              <w:rPr>
                <w:rFonts w:ascii="Times New Roman" w:hAnsi="Times New Roman" w:cs="Times New Roman"/>
              </w:rPr>
            </w:pPr>
          </w:p>
        </w:tc>
      </w:tr>
      <w:tr w:rsidR="001C0AC4" w:rsidRPr="001C0AC4" w14:paraId="38E89A34" w14:textId="77777777" w:rsidTr="00126FCC">
        <w:tc>
          <w:tcPr>
            <w:tcW w:w="2906" w:type="pct"/>
          </w:tcPr>
          <w:p w14:paraId="2B998B4F" w14:textId="77777777" w:rsidR="00485068" w:rsidRPr="001C0AC4" w:rsidRDefault="00485068" w:rsidP="00D016A6">
            <w:pPr>
              <w:pStyle w:val="ListParagraph"/>
              <w:numPr>
                <w:ilvl w:val="1"/>
                <w:numId w:val="9"/>
              </w:numPr>
              <w:ind w:left="431" w:hanging="431"/>
              <w:rPr>
                <w:rFonts w:ascii="Times New Roman" w:hAnsi="Times New Roman" w:cs="Times New Roman"/>
              </w:rPr>
            </w:pPr>
            <w:r w:rsidRPr="001C0AC4">
              <w:rPr>
                <w:rFonts w:ascii="Times New Roman" w:hAnsi="Times New Roman" w:cs="Times New Roman"/>
              </w:rPr>
              <w:t xml:space="preserve">Rezultatele activității de cercetare </w:t>
            </w:r>
          </w:p>
        </w:tc>
        <w:tc>
          <w:tcPr>
            <w:tcW w:w="174" w:type="pct"/>
          </w:tcPr>
          <w:p w14:paraId="3C821696"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65A95DDE"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2D8304A3"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1655A5C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6EC57E7C"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299247EB" w14:textId="05006D6F" w:rsidR="00485068" w:rsidRPr="001C0AC4" w:rsidRDefault="0031124E" w:rsidP="00D016A6">
            <w:pPr>
              <w:jc w:val="center"/>
              <w:rPr>
                <w:rFonts w:ascii="Times New Roman" w:hAnsi="Times New Roman" w:cs="Times New Roman"/>
              </w:rPr>
            </w:pPr>
            <w:r>
              <w:rPr>
                <w:rFonts w:ascii="Times New Roman" w:hAnsi="Times New Roman" w:cs="Times New Roman"/>
              </w:rPr>
              <w:t>1</w:t>
            </w:r>
          </w:p>
        </w:tc>
        <w:tc>
          <w:tcPr>
            <w:tcW w:w="518" w:type="pct"/>
          </w:tcPr>
          <w:p w14:paraId="6BDDD95C" w14:textId="77777777" w:rsidR="00485068" w:rsidRPr="001C0AC4" w:rsidRDefault="00485068" w:rsidP="00D016A6">
            <w:pPr>
              <w:rPr>
                <w:rFonts w:ascii="Times New Roman" w:hAnsi="Times New Roman" w:cs="Times New Roman"/>
              </w:rPr>
            </w:pPr>
          </w:p>
        </w:tc>
      </w:tr>
      <w:tr w:rsidR="001C0AC4" w:rsidRPr="001C0AC4" w14:paraId="3B1AA8C1" w14:textId="77777777" w:rsidTr="00126FCC">
        <w:tc>
          <w:tcPr>
            <w:tcW w:w="2906" w:type="pct"/>
          </w:tcPr>
          <w:p w14:paraId="4E70996D" w14:textId="77777777" w:rsidR="00485068" w:rsidRPr="001C0AC4" w:rsidRDefault="00485068" w:rsidP="00D016A6">
            <w:pPr>
              <w:pStyle w:val="ListParagraph"/>
              <w:numPr>
                <w:ilvl w:val="1"/>
                <w:numId w:val="9"/>
              </w:numPr>
              <w:ind w:left="431" w:hanging="431"/>
              <w:rPr>
                <w:rFonts w:ascii="Times New Roman" w:hAnsi="Times New Roman" w:cs="Times New Roman"/>
              </w:rPr>
            </w:pPr>
            <w:r w:rsidRPr="001C0AC4">
              <w:rPr>
                <w:rFonts w:ascii="Times New Roman" w:hAnsi="Times New Roman" w:cs="Times New Roman"/>
              </w:rPr>
              <w:t>Capacitatea de a coordona echipe de cercetare</w:t>
            </w:r>
          </w:p>
        </w:tc>
        <w:tc>
          <w:tcPr>
            <w:tcW w:w="174" w:type="pct"/>
          </w:tcPr>
          <w:p w14:paraId="50BAD0F3"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29EED8C3"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4AFE8C8D"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2262E3A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46C43CC2"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715BB611" w14:textId="61CCAE4C" w:rsidR="00485068" w:rsidRPr="001C0AC4" w:rsidRDefault="0031124E" w:rsidP="00D016A6">
            <w:pPr>
              <w:jc w:val="center"/>
              <w:rPr>
                <w:rFonts w:ascii="Times New Roman" w:hAnsi="Times New Roman" w:cs="Times New Roman"/>
              </w:rPr>
            </w:pPr>
            <w:r>
              <w:rPr>
                <w:rFonts w:ascii="Times New Roman" w:hAnsi="Times New Roman" w:cs="Times New Roman"/>
              </w:rPr>
              <w:t>1</w:t>
            </w:r>
          </w:p>
        </w:tc>
        <w:tc>
          <w:tcPr>
            <w:tcW w:w="518" w:type="pct"/>
          </w:tcPr>
          <w:p w14:paraId="666490FA" w14:textId="77777777" w:rsidR="00485068" w:rsidRPr="001C0AC4" w:rsidRDefault="00485068" w:rsidP="00D016A6">
            <w:pPr>
              <w:rPr>
                <w:rFonts w:ascii="Times New Roman" w:hAnsi="Times New Roman" w:cs="Times New Roman"/>
              </w:rPr>
            </w:pPr>
          </w:p>
        </w:tc>
      </w:tr>
      <w:tr w:rsidR="001C0AC4" w:rsidRPr="001C0AC4" w14:paraId="0140629E" w14:textId="77777777" w:rsidTr="00126FCC">
        <w:tc>
          <w:tcPr>
            <w:tcW w:w="2906" w:type="pct"/>
          </w:tcPr>
          <w:p w14:paraId="08C8B71A" w14:textId="77777777" w:rsidR="00485068" w:rsidRPr="001C0AC4" w:rsidRDefault="00485068" w:rsidP="00D016A6">
            <w:pPr>
              <w:pStyle w:val="ListParagraph"/>
              <w:numPr>
                <w:ilvl w:val="1"/>
                <w:numId w:val="9"/>
              </w:numPr>
              <w:ind w:left="431" w:hanging="431"/>
              <w:rPr>
                <w:rFonts w:ascii="Times New Roman" w:hAnsi="Times New Roman" w:cs="Times New Roman"/>
              </w:rPr>
            </w:pPr>
            <w:r w:rsidRPr="001C0AC4">
              <w:rPr>
                <w:rFonts w:ascii="Times New Roman" w:hAnsi="Times New Roman" w:cs="Times New Roman"/>
              </w:rPr>
              <w:t>Vizibilitatea și prestigiul de care se bucură în cadrul comunității de afaceri</w:t>
            </w:r>
          </w:p>
        </w:tc>
        <w:tc>
          <w:tcPr>
            <w:tcW w:w="174" w:type="pct"/>
          </w:tcPr>
          <w:p w14:paraId="172522C2"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06B33CCE"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25305386"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4A01075B"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2484196F"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7AD075F6" w14:textId="45164996" w:rsidR="00485068" w:rsidRPr="001C0AC4" w:rsidRDefault="0031124E" w:rsidP="00D016A6">
            <w:pPr>
              <w:jc w:val="center"/>
              <w:rPr>
                <w:rFonts w:ascii="Times New Roman" w:hAnsi="Times New Roman" w:cs="Times New Roman"/>
              </w:rPr>
            </w:pPr>
            <w:r>
              <w:rPr>
                <w:rFonts w:ascii="Times New Roman" w:hAnsi="Times New Roman" w:cs="Times New Roman"/>
              </w:rPr>
              <w:t>2</w:t>
            </w:r>
          </w:p>
        </w:tc>
        <w:tc>
          <w:tcPr>
            <w:tcW w:w="518" w:type="pct"/>
          </w:tcPr>
          <w:p w14:paraId="2A4A58E0" w14:textId="77777777" w:rsidR="00485068" w:rsidRPr="001C0AC4" w:rsidRDefault="00485068" w:rsidP="00D016A6">
            <w:pPr>
              <w:rPr>
                <w:rFonts w:ascii="Times New Roman" w:hAnsi="Times New Roman" w:cs="Times New Roman"/>
              </w:rPr>
            </w:pPr>
          </w:p>
        </w:tc>
      </w:tr>
      <w:tr w:rsidR="001C0AC4" w:rsidRPr="001C0AC4" w14:paraId="189865BB" w14:textId="77777777" w:rsidTr="00126FCC">
        <w:tc>
          <w:tcPr>
            <w:tcW w:w="2906" w:type="pct"/>
          </w:tcPr>
          <w:p w14:paraId="1E1407B0" w14:textId="77777777" w:rsidR="00485068" w:rsidRPr="001C0AC4" w:rsidRDefault="00485068" w:rsidP="00D016A6">
            <w:pPr>
              <w:pStyle w:val="ListParagraph"/>
              <w:numPr>
                <w:ilvl w:val="1"/>
                <w:numId w:val="9"/>
              </w:numPr>
              <w:ind w:left="431" w:hanging="431"/>
              <w:rPr>
                <w:rFonts w:ascii="Times New Roman" w:hAnsi="Times New Roman" w:cs="Times New Roman"/>
              </w:rPr>
            </w:pPr>
            <w:r w:rsidRPr="001C0AC4">
              <w:rPr>
                <w:rFonts w:ascii="Times New Roman" w:hAnsi="Times New Roman" w:cs="Times New Roman"/>
              </w:rPr>
              <w:t>Experiența în domeniul managementului universitar</w:t>
            </w:r>
          </w:p>
        </w:tc>
        <w:tc>
          <w:tcPr>
            <w:tcW w:w="174" w:type="pct"/>
          </w:tcPr>
          <w:p w14:paraId="0177BEF0"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69E4AD8D"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04E2F0CD"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113CA564"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5EA1BAA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7D8283E3" w14:textId="5E97A5E1" w:rsidR="00485068" w:rsidRPr="001C0AC4" w:rsidRDefault="0031124E" w:rsidP="00D016A6">
            <w:pPr>
              <w:jc w:val="center"/>
              <w:rPr>
                <w:rFonts w:ascii="Times New Roman" w:hAnsi="Times New Roman" w:cs="Times New Roman"/>
              </w:rPr>
            </w:pPr>
            <w:r>
              <w:rPr>
                <w:rFonts w:ascii="Times New Roman" w:hAnsi="Times New Roman" w:cs="Times New Roman"/>
              </w:rPr>
              <w:t>2</w:t>
            </w:r>
          </w:p>
        </w:tc>
        <w:tc>
          <w:tcPr>
            <w:tcW w:w="518" w:type="pct"/>
          </w:tcPr>
          <w:p w14:paraId="130A98E6" w14:textId="77777777" w:rsidR="00485068" w:rsidRPr="001C0AC4" w:rsidRDefault="00485068" w:rsidP="00D016A6">
            <w:pPr>
              <w:rPr>
                <w:rFonts w:ascii="Times New Roman" w:hAnsi="Times New Roman" w:cs="Times New Roman"/>
              </w:rPr>
            </w:pPr>
          </w:p>
        </w:tc>
      </w:tr>
      <w:tr w:rsidR="001C0AC4" w:rsidRPr="001C0AC4" w14:paraId="1833A984" w14:textId="77777777" w:rsidTr="00126FCC">
        <w:tc>
          <w:tcPr>
            <w:tcW w:w="3777" w:type="pct"/>
            <w:gridSpan w:val="6"/>
          </w:tcPr>
          <w:p w14:paraId="298376ED" w14:textId="77777777" w:rsidR="00485068" w:rsidRPr="001C0AC4" w:rsidRDefault="00485068" w:rsidP="00D016A6">
            <w:pPr>
              <w:jc w:val="right"/>
              <w:rPr>
                <w:rFonts w:ascii="Times New Roman" w:hAnsi="Times New Roman" w:cs="Times New Roman"/>
                <w:b/>
              </w:rPr>
            </w:pPr>
            <w:r w:rsidRPr="001C0AC4">
              <w:rPr>
                <w:rFonts w:ascii="Times New Roman" w:hAnsi="Times New Roman" w:cs="Times New Roman"/>
                <w:b/>
              </w:rPr>
              <w:t>Total criteriul 1</w:t>
            </w:r>
          </w:p>
        </w:tc>
        <w:tc>
          <w:tcPr>
            <w:tcW w:w="705" w:type="pct"/>
          </w:tcPr>
          <w:p w14:paraId="33761A38" w14:textId="3902559D" w:rsidR="00485068" w:rsidRPr="001C0AC4" w:rsidRDefault="0031124E" w:rsidP="00D016A6">
            <w:pPr>
              <w:jc w:val="center"/>
              <w:rPr>
                <w:rFonts w:ascii="Times New Roman" w:hAnsi="Times New Roman" w:cs="Times New Roman"/>
                <w:b/>
              </w:rPr>
            </w:pPr>
            <w:r>
              <w:rPr>
                <w:rFonts w:ascii="Times New Roman" w:hAnsi="Times New Roman" w:cs="Times New Roman"/>
                <w:b/>
              </w:rPr>
              <w:t>6</w:t>
            </w:r>
          </w:p>
        </w:tc>
        <w:tc>
          <w:tcPr>
            <w:tcW w:w="518" w:type="pct"/>
          </w:tcPr>
          <w:p w14:paraId="54D8B20E" w14:textId="77777777" w:rsidR="00485068" w:rsidRPr="001C0AC4" w:rsidRDefault="00485068" w:rsidP="00D016A6">
            <w:pPr>
              <w:jc w:val="center"/>
              <w:rPr>
                <w:rFonts w:ascii="Times New Roman" w:hAnsi="Times New Roman" w:cs="Times New Roman"/>
                <w:b/>
              </w:rPr>
            </w:pPr>
          </w:p>
        </w:tc>
      </w:tr>
      <w:tr w:rsidR="001C0AC4" w:rsidRPr="001C0AC4" w14:paraId="3F34164B" w14:textId="77777777" w:rsidTr="00126FCC">
        <w:tc>
          <w:tcPr>
            <w:tcW w:w="2906" w:type="pct"/>
          </w:tcPr>
          <w:p w14:paraId="10FAEC0C" w14:textId="77777777" w:rsidR="00485068" w:rsidRPr="001C0AC4" w:rsidRDefault="00485068" w:rsidP="00D016A6">
            <w:pPr>
              <w:rPr>
                <w:rFonts w:ascii="Times New Roman" w:hAnsi="Times New Roman" w:cs="Times New Roman"/>
                <w:b/>
              </w:rPr>
            </w:pPr>
            <w:bookmarkStart w:id="24" w:name="_Hlk509946376"/>
            <w:bookmarkEnd w:id="23"/>
            <w:r w:rsidRPr="001C0AC4">
              <w:rPr>
                <w:rFonts w:ascii="Times New Roman" w:hAnsi="Times New Roman" w:cs="Times New Roman"/>
                <w:b/>
              </w:rPr>
              <w:t>Criteriul 2 - Echipa de proiect</w:t>
            </w:r>
          </w:p>
        </w:tc>
        <w:tc>
          <w:tcPr>
            <w:tcW w:w="2094" w:type="pct"/>
            <w:gridSpan w:val="7"/>
          </w:tcPr>
          <w:p w14:paraId="053E3997" w14:textId="77777777" w:rsidR="00485068" w:rsidRPr="001C0AC4" w:rsidRDefault="00485068" w:rsidP="00D016A6">
            <w:pPr>
              <w:rPr>
                <w:rFonts w:ascii="Times New Roman" w:hAnsi="Times New Roman" w:cs="Times New Roman"/>
              </w:rPr>
            </w:pPr>
          </w:p>
        </w:tc>
      </w:tr>
      <w:tr w:rsidR="001C0AC4" w:rsidRPr="001C0AC4" w14:paraId="02EF1B57" w14:textId="77777777" w:rsidTr="00126FCC">
        <w:trPr>
          <w:hidden/>
        </w:trPr>
        <w:tc>
          <w:tcPr>
            <w:tcW w:w="2906" w:type="pct"/>
          </w:tcPr>
          <w:p w14:paraId="4C481D2D" w14:textId="77777777" w:rsidR="00485068" w:rsidRPr="001C0AC4" w:rsidRDefault="00485068" w:rsidP="00D016A6">
            <w:pPr>
              <w:pStyle w:val="ListParagraph"/>
              <w:numPr>
                <w:ilvl w:val="0"/>
                <w:numId w:val="9"/>
              </w:numPr>
              <w:rPr>
                <w:rFonts w:ascii="Times New Roman" w:hAnsi="Times New Roman" w:cs="Times New Roman"/>
                <w:vanish/>
              </w:rPr>
            </w:pPr>
          </w:p>
          <w:p w14:paraId="059430B3" w14:textId="77777777" w:rsidR="00485068" w:rsidRPr="001C0AC4" w:rsidRDefault="00485068" w:rsidP="00D016A6">
            <w:pPr>
              <w:pStyle w:val="ListParagraph"/>
              <w:numPr>
                <w:ilvl w:val="1"/>
                <w:numId w:val="9"/>
              </w:numPr>
              <w:ind w:left="431" w:hanging="431"/>
              <w:rPr>
                <w:rFonts w:ascii="Times New Roman" w:hAnsi="Times New Roman" w:cs="Times New Roman"/>
              </w:rPr>
            </w:pPr>
            <w:r w:rsidRPr="001C0AC4">
              <w:rPr>
                <w:rFonts w:ascii="Times New Roman" w:hAnsi="Times New Roman" w:cs="Times New Roman"/>
              </w:rPr>
              <w:t>Caracterul de multidisciplinaritate și complementaritate al membrilor echipei de proiect, precum și funcționalitatea de ansamblu a echipei</w:t>
            </w:r>
          </w:p>
        </w:tc>
        <w:tc>
          <w:tcPr>
            <w:tcW w:w="174" w:type="pct"/>
          </w:tcPr>
          <w:p w14:paraId="211D055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7162AAED"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71443B82"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61ABDC5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1930E806"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0441EFAC" w14:textId="4485BCAF" w:rsidR="00485068" w:rsidRPr="001C0AC4" w:rsidRDefault="0031124E" w:rsidP="00D016A6">
            <w:pPr>
              <w:jc w:val="center"/>
              <w:rPr>
                <w:rFonts w:ascii="Times New Roman" w:hAnsi="Times New Roman" w:cs="Times New Roman"/>
              </w:rPr>
            </w:pPr>
            <w:r>
              <w:rPr>
                <w:rFonts w:ascii="Times New Roman" w:hAnsi="Times New Roman" w:cs="Times New Roman"/>
              </w:rPr>
              <w:t>2</w:t>
            </w:r>
          </w:p>
        </w:tc>
        <w:tc>
          <w:tcPr>
            <w:tcW w:w="518" w:type="pct"/>
          </w:tcPr>
          <w:p w14:paraId="70944384" w14:textId="77777777" w:rsidR="00485068" w:rsidRPr="001C0AC4" w:rsidRDefault="00485068" w:rsidP="00D016A6">
            <w:pPr>
              <w:rPr>
                <w:rFonts w:ascii="Times New Roman" w:hAnsi="Times New Roman" w:cs="Times New Roman"/>
              </w:rPr>
            </w:pPr>
          </w:p>
        </w:tc>
      </w:tr>
      <w:tr w:rsidR="001C0AC4" w:rsidRPr="001C0AC4" w14:paraId="2930FE62" w14:textId="77777777" w:rsidTr="00126FCC">
        <w:tc>
          <w:tcPr>
            <w:tcW w:w="2906" w:type="pct"/>
          </w:tcPr>
          <w:p w14:paraId="29F879CD" w14:textId="77777777" w:rsidR="00485068" w:rsidRPr="001C0AC4" w:rsidRDefault="00485068" w:rsidP="00D016A6">
            <w:pPr>
              <w:pStyle w:val="ListParagraph"/>
              <w:numPr>
                <w:ilvl w:val="1"/>
                <w:numId w:val="9"/>
              </w:numPr>
              <w:ind w:left="431" w:hanging="431"/>
              <w:rPr>
                <w:rFonts w:ascii="Times New Roman" w:hAnsi="Times New Roman" w:cs="Times New Roman"/>
              </w:rPr>
            </w:pPr>
            <w:r w:rsidRPr="001C0AC4">
              <w:rPr>
                <w:rFonts w:ascii="Times New Roman" w:hAnsi="Times New Roman" w:cs="Times New Roman"/>
              </w:rPr>
              <w:t>Rezultatele științifice reprezentative ale membrilor echipei de proiect nominalizați</w:t>
            </w:r>
          </w:p>
        </w:tc>
        <w:tc>
          <w:tcPr>
            <w:tcW w:w="174" w:type="pct"/>
          </w:tcPr>
          <w:p w14:paraId="3C6572DC"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1AF4340C"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257D66D6"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56DED53D"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3DA77986"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5CEDE6E4" w14:textId="130CAA40" w:rsidR="00485068" w:rsidRPr="001C0AC4" w:rsidRDefault="0031124E" w:rsidP="00D016A6">
            <w:pPr>
              <w:jc w:val="center"/>
              <w:rPr>
                <w:rFonts w:ascii="Times New Roman" w:hAnsi="Times New Roman" w:cs="Times New Roman"/>
              </w:rPr>
            </w:pPr>
            <w:r>
              <w:rPr>
                <w:rFonts w:ascii="Times New Roman" w:hAnsi="Times New Roman" w:cs="Times New Roman"/>
              </w:rPr>
              <w:t>2</w:t>
            </w:r>
          </w:p>
        </w:tc>
        <w:tc>
          <w:tcPr>
            <w:tcW w:w="518" w:type="pct"/>
          </w:tcPr>
          <w:p w14:paraId="2DBF912C" w14:textId="77777777" w:rsidR="00485068" w:rsidRPr="001C0AC4" w:rsidRDefault="00485068" w:rsidP="00D016A6">
            <w:pPr>
              <w:rPr>
                <w:rFonts w:ascii="Times New Roman" w:hAnsi="Times New Roman" w:cs="Times New Roman"/>
              </w:rPr>
            </w:pPr>
          </w:p>
        </w:tc>
      </w:tr>
      <w:tr w:rsidR="001C0AC4" w:rsidRPr="001C0AC4" w14:paraId="5AA9172F" w14:textId="77777777" w:rsidTr="00126FCC">
        <w:tc>
          <w:tcPr>
            <w:tcW w:w="3777" w:type="pct"/>
            <w:gridSpan w:val="6"/>
          </w:tcPr>
          <w:p w14:paraId="579BAE52" w14:textId="77777777" w:rsidR="00485068" w:rsidRPr="001C0AC4" w:rsidRDefault="00485068" w:rsidP="00D016A6">
            <w:pPr>
              <w:jc w:val="right"/>
              <w:rPr>
                <w:rFonts w:ascii="Times New Roman" w:hAnsi="Times New Roman" w:cs="Times New Roman"/>
                <w:b/>
              </w:rPr>
            </w:pPr>
            <w:r w:rsidRPr="001C0AC4">
              <w:rPr>
                <w:rFonts w:ascii="Times New Roman" w:hAnsi="Times New Roman" w:cs="Times New Roman"/>
                <w:b/>
              </w:rPr>
              <w:t>Total criteriul 2</w:t>
            </w:r>
          </w:p>
        </w:tc>
        <w:tc>
          <w:tcPr>
            <w:tcW w:w="705" w:type="pct"/>
          </w:tcPr>
          <w:p w14:paraId="0A7B6CE3" w14:textId="671B3CF2" w:rsidR="00485068" w:rsidRPr="001C0AC4" w:rsidRDefault="0031124E" w:rsidP="00D016A6">
            <w:pPr>
              <w:jc w:val="center"/>
              <w:rPr>
                <w:rFonts w:ascii="Times New Roman" w:hAnsi="Times New Roman" w:cs="Times New Roman"/>
                <w:b/>
              </w:rPr>
            </w:pPr>
            <w:r>
              <w:rPr>
                <w:rFonts w:ascii="Times New Roman" w:hAnsi="Times New Roman" w:cs="Times New Roman"/>
                <w:b/>
              </w:rPr>
              <w:t>4</w:t>
            </w:r>
          </w:p>
        </w:tc>
        <w:tc>
          <w:tcPr>
            <w:tcW w:w="518" w:type="pct"/>
          </w:tcPr>
          <w:p w14:paraId="3C0D05ED" w14:textId="77777777" w:rsidR="00485068" w:rsidRPr="001C0AC4" w:rsidRDefault="00485068" w:rsidP="00D016A6">
            <w:pPr>
              <w:rPr>
                <w:rFonts w:ascii="Times New Roman" w:hAnsi="Times New Roman" w:cs="Times New Roman"/>
              </w:rPr>
            </w:pPr>
          </w:p>
        </w:tc>
      </w:tr>
      <w:bookmarkEnd w:id="24"/>
      <w:tr w:rsidR="001C0AC4" w:rsidRPr="001C0AC4" w14:paraId="22775603" w14:textId="77777777" w:rsidTr="00126FCC">
        <w:tc>
          <w:tcPr>
            <w:tcW w:w="2906" w:type="pct"/>
          </w:tcPr>
          <w:p w14:paraId="23EB47DC" w14:textId="77777777" w:rsidR="00485068" w:rsidRPr="001C0AC4" w:rsidRDefault="00485068" w:rsidP="00D016A6">
            <w:pPr>
              <w:rPr>
                <w:rFonts w:ascii="Times New Roman" w:hAnsi="Times New Roman" w:cs="Times New Roman"/>
                <w:b/>
              </w:rPr>
            </w:pPr>
            <w:r w:rsidRPr="001C0AC4">
              <w:rPr>
                <w:rFonts w:ascii="Times New Roman" w:hAnsi="Times New Roman" w:cs="Times New Roman"/>
                <w:b/>
              </w:rPr>
              <w:t xml:space="preserve">Criteriul 3 - Propunerea de proiect </w:t>
            </w:r>
          </w:p>
        </w:tc>
        <w:tc>
          <w:tcPr>
            <w:tcW w:w="2094" w:type="pct"/>
            <w:gridSpan w:val="7"/>
          </w:tcPr>
          <w:p w14:paraId="143077F9" w14:textId="77777777" w:rsidR="00485068" w:rsidRPr="001C0AC4" w:rsidRDefault="00485068" w:rsidP="00D016A6">
            <w:pPr>
              <w:rPr>
                <w:rFonts w:ascii="Times New Roman" w:hAnsi="Times New Roman" w:cs="Times New Roman"/>
              </w:rPr>
            </w:pPr>
          </w:p>
        </w:tc>
      </w:tr>
      <w:tr w:rsidR="001C0AC4" w:rsidRPr="001C0AC4" w14:paraId="1E39BC7F" w14:textId="77777777" w:rsidTr="00126FCC">
        <w:trPr>
          <w:hidden/>
        </w:trPr>
        <w:tc>
          <w:tcPr>
            <w:tcW w:w="2906" w:type="pct"/>
          </w:tcPr>
          <w:p w14:paraId="572B80AA" w14:textId="77777777" w:rsidR="00485068" w:rsidRPr="001C0AC4" w:rsidRDefault="00485068" w:rsidP="00D016A6">
            <w:pPr>
              <w:pStyle w:val="ListParagraph"/>
              <w:numPr>
                <w:ilvl w:val="0"/>
                <w:numId w:val="9"/>
              </w:numPr>
              <w:ind w:left="414" w:hanging="414"/>
              <w:rPr>
                <w:rFonts w:ascii="Times New Roman" w:hAnsi="Times New Roman" w:cs="Times New Roman"/>
                <w:vanish/>
              </w:rPr>
            </w:pPr>
          </w:p>
          <w:p w14:paraId="3AF3CFDA" w14:textId="77777777" w:rsidR="00485068" w:rsidRPr="001C0AC4" w:rsidRDefault="00485068" w:rsidP="00D016A6">
            <w:pPr>
              <w:pStyle w:val="ListParagraph"/>
              <w:numPr>
                <w:ilvl w:val="1"/>
                <w:numId w:val="9"/>
              </w:numPr>
              <w:ind w:left="414" w:hanging="414"/>
              <w:rPr>
                <w:rFonts w:ascii="Times New Roman" w:hAnsi="Times New Roman" w:cs="Times New Roman"/>
              </w:rPr>
            </w:pPr>
            <w:r w:rsidRPr="001C0AC4">
              <w:rPr>
                <w:rFonts w:ascii="Times New Roman" w:hAnsi="Times New Roman" w:cs="Times New Roman"/>
              </w:rPr>
              <w:t>Complexitatea și gradul de dificultate de ansamblu</w:t>
            </w:r>
          </w:p>
        </w:tc>
        <w:tc>
          <w:tcPr>
            <w:tcW w:w="174" w:type="pct"/>
          </w:tcPr>
          <w:p w14:paraId="3679ACB9"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74E3F67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68733B73"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27BC8D4F"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0785E412"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368B4E3F" w14:textId="1C9844C9" w:rsidR="00485068" w:rsidRPr="001C0AC4" w:rsidRDefault="0031124E" w:rsidP="00D016A6">
            <w:pPr>
              <w:jc w:val="center"/>
              <w:rPr>
                <w:rFonts w:ascii="Times New Roman" w:hAnsi="Times New Roman" w:cs="Times New Roman"/>
              </w:rPr>
            </w:pPr>
            <w:r>
              <w:rPr>
                <w:rFonts w:ascii="Times New Roman" w:hAnsi="Times New Roman" w:cs="Times New Roman"/>
              </w:rPr>
              <w:t>2</w:t>
            </w:r>
          </w:p>
        </w:tc>
        <w:tc>
          <w:tcPr>
            <w:tcW w:w="518" w:type="pct"/>
          </w:tcPr>
          <w:p w14:paraId="19459A36" w14:textId="77777777" w:rsidR="00485068" w:rsidRPr="001C0AC4" w:rsidRDefault="00485068" w:rsidP="00D016A6">
            <w:pPr>
              <w:rPr>
                <w:rFonts w:ascii="Times New Roman" w:hAnsi="Times New Roman" w:cs="Times New Roman"/>
              </w:rPr>
            </w:pPr>
          </w:p>
        </w:tc>
      </w:tr>
      <w:tr w:rsidR="001C0AC4" w:rsidRPr="001C0AC4" w14:paraId="63BF8597" w14:textId="77777777" w:rsidTr="00126FCC">
        <w:tc>
          <w:tcPr>
            <w:tcW w:w="2906" w:type="pct"/>
          </w:tcPr>
          <w:p w14:paraId="2801146D" w14:textId="77777777" w:rsidR="00485068" w:rsidRPr="001C0AC4" w:rsidRDefault="00485068" w:rsidP="00D016A6">
            <w:pPr>
              <w:pStyle w:val="ListParagraph"/>
              <w:numPr>
                <w:ilvl w:val="1"/>
                <w:numId w:val="9"/>
              </w:numPr>
              <w:ind w:left="414" w:hanging="414"/>
              <w:rPr>
                <w:rFonts w:ascii="Times New Roman" w:hAnsi="Times New Roman" w:cs="Times New Roman"/>
              </w:rPr>
            </w:pPr>
            <w:r w:rsidRPr="001C0AC4">
              <w:rPr>
                <w:rFonts w:ascii="Times New Roman" w:hAnsi="Times New Roman" w:cs="Times New Roman"/>
              </w:rPr>
              <w:t xml:space="preserve">Adecvarea propunerii de proiect la contextul </w:t>
            </w:r>
            <w:proofErr w:type="spellStart"/>
            <w:r w:rsidRPr="001C0AC4">
              <w:rPr>
                <w:rFonts w:ascii="Times New Roman" w:hAnsi="Times New Roman" w:cs="Times New Roman"/>
              </w:rPr>
              <w:t>socio</w:t>
            </w:r>
            <w:proofErr w:type="spellEnd"/>
            <w:r w:rsidRPr="001C0AC4">
              <w:rPr>
                <w:rFonts w:ascii="Times New Roman" w:hAnsi="Times New Roman" w:cs="Times New Roman"/>
              </w:rPr>
              <w:t xml:space="preserve">-economic actual, cu precădere al dezvoltării </w:t>
            </w:r>
            <w:proofErr w:type="spellStart"/>
            <w:r w:rsidRPr="001C0AC4">
              <w:rPr>
                <w:rFonts w:ascii="Times New Roman" w:hAnsi="Times New Roman" w:cs="Times New Roman"/>
              </w:rPr>
              <w:t>relatiei</w:t>
            </w:r>
            <w:proofErr w:type="spellEnd"/>
            <w:r w:rsidRPr="001C0AC4">
              <w:rPr>
                <w:rFonts w:ascii="Times New Roman" w:hAnsi="Times New Roman" w:cs="Times New Roman"/>
              </w:rPr>
              <w:t xml:space="preserve"> dintre mediul universitar si a mediului de afaceri din România</w:t>
            </w:r>
          </w:p>
        </w:tc>
        <w:tc>
          <w:tcPr>
            <w:tcW w:w="174" w:type="pct"/>
          </w:tcPr>
          <w:p w14:paraId="4C796D98"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696E2B72"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42859C5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1ACB8CF9"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0DEBFE5B"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3189B0FE" w14:textId="6EFD4369" w:rsidR="00485068" w:rsidRPr="001C0AC4" w:rsidRDefault="0031124E" w:rsidP="00D016A6">
            <w:pPr>
              <w:jc w:val="center"/>
              <w:rPr>
                <w:rFonts w:ascii="Times New Roman" w:hAnsi="Times New Roman" w:cs="Times New Roman"/>
              </w:rPr>
            </w:pPr>
            <w:r>
              <w:rPr>
                <w:rFonts w:ascii="Times New Roman" w:hAnsi="Times New Roman" w:cs="Times New Roman"/>
              </w:rPr>
              <w:t>1</w:t>
            </w:r>
          </w:p>
        </w:tc>
        <w:tc>
          <w:tcPr>
            <w:tcW w:w="518" w:type="pct"/>
          </w:tcPr>
          <w:p w14:paraId="0A57C224" w14:textId="77777777" w:rsidR="00485068" w:rsidRPr="001C0AC4" w:rsidRDefault="00485068" w:rsidP="00D016A6">
            <w:pPr>
              <w:rPr>
                <w:rFonts w:ascii="Times New Roman" w:hAnsi="Times New Roman" w:cs="Times New Roman"/>
              </w:rPr>
            </w:pPr>
          </w:p>
        </w:tc>
      </w:tr>
      <w:tr w:rsidR="001C0AC4" w:rsidRPr="001C0AC4" w14:paraId="3ABE05EB" w14:textId="77777777" w:rsidTr="00126FCC">
        <w:tc>
          <w:tcPr>
            <w:tcW w:w="2906" w:type="pct"/>
          </w:tcPr>
          <w:p w14:paraId="4574D9A2" w14:textId="77777777" w:rsidR="00485068" w:rsidRPr="001C0AC4" w:rsidRDefault="00485068" w:rsidP="00D016A6">
            <w:pPr>
              <w:pStyle w:val="ListParagraph"/>
              <w:numPr>
                <w:ilvl w:val="1"/>
                <w:numId w:val="9"/>
              </w:numPr>
              <w:ind w:left="414" w:hanging="414"/>
              <w:rPr>
                <w:rFonts w:ascii="Times New Roman" w:hAnsi="Times New Roman" w:cs="Times New Roman"/>
              </w:rPr>
            </w:pPr>
            <w:r w:rsidRPr="001C0AC4">
              <w:rPr>
                <w:rFonts w:ascii="Times New Roman" w:hAnsi="Times New Roman" w:cs="Times New Roman"/>
              </w:rPr>
              <w:t>Rigurozitatea metodologiei propuse</w:t>
            </w:r>
          </w:p>
        </w:tc>
        <w:tc>
          <w:tcPr>
            <w:tcW w:w="174" w:type="pct"/>
          </w:tcPr>
          <w:p w14:paraId="2ECDE548"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2BE1D54C"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11C08BCB"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22BFB3A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2F5BDD65"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7249295B" w14:textId="50F1BB0D" w:rsidR="00485068" w:rsidRPr="001C0AC4" w:rsidRDefault="0031124E" w:rsidP="00D016A6">
            <w:pPr>
              <w:jc w:val="center"/>
              <w:rPr>
                <w:rFonts w:ascii="Times New Roman" w:hAnsi="Times New Roman" w:cs="Times New Roman"/>
              </w:rPr>
            </w:pPr>
            <w:r>
              <w:rPr>
                <w:rFonts w:ascii="Times New Roman" w:hAnsi="Times New Roman" w:cs="Times New Roman"/>
              </w:rPr>
              <w:t>1</w:t>
            </w:r>
          </w:p>
        </w:tc>
        <w:tc>
          <w:tcPr>
            <w:tcW w:w="518" w:type="pct"/>
          </w:tcPr>
          <w:p w14:paraId="7BC474B4" w14:textId="77777777" w:rsidR="00485068" w:rsidRPr="001C0AC4" w:rsidRDefault="00485068" w:rsidP="00D016A6">
            <w:pPr>
              <w:rPr>
                <w:rFonts w:ascii="Times New Roman" w:hAnsi="Times New Roman" w:cs="Times New Roman"/>
              </w:rPr>
            </w:pPr>
          </w:p>
        </w:tc>
      </w:tr>
      <w:tr w:rsidR="001C0AC4" w:rsidRPr="001C0AC4" w14:paraId="63198776" w14:textId="77777777" w:rsidTr="00126FCC">
        <w:tc>
          <w:tcPr>
            <w:tcW w:w="2906" w:type="pct"/>
          </w:tcPr>
          <w:p w14:paraId="26F5CAD6" w14:textId="77777777" w:rsidR="00485068" w:rsidRPr="001C0AC4" w:rsidRDefault="00485068" w:rsidP="00D016A6">
            <w:pPr>
              <w:pStyle w:val="ListParagraph"/>
              <w:numPr>
                <w:ilvl w:val="1"/>
                <w:numId w:val="9"/>
              </w:numPr>
              <w:ind w:left="414" w:hanging="414"/>
              <w:rPr>
                <w:rFonts w:ascii="Times New Roman" w:hAnsi="Times New Roman" w:cs="Times New Roman"/>
              </w:rPr>
            </w:pPr>
            <w:r w:rsidRPr="001C0AC4">
              <w:rPr>
                <w:rFonts w:ascii="Times New Roman" w:hAnsi="Times New Roman" w:cs="Times New Roman"/>
              </w:rPr>
              <w:t>Sustenabilitatea rezultatelor proiectului</w:t>
            </w:r>
          </w:p>
        </w:tc>
        <w:tc>
          <w:tcPr>
            <w:tcW w:w="174" w:type="pct"/>
          </w:tcPr>
          <w:p w14:paraId="3E732BA4"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635DF962"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27351765"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3ACF3BA8"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3B307E30"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4E65CF54" w14:textId="29E2094A" w:rsidR="00485068" w:rsidRPr="001C0AC4" w:rsidRDefault="0031124E" w:rsidP="00D016A6">
            <w:pPr>
              <w:jc w:val="center"/>
              <w:rPr>
                <w:rFonts w:ascii="Times New Roman" w:hAnsi="Times New Roman" w:cs="Times New Roman"/>
              </w:rPr>
            </w:pPr>
            <w:r>
              <w:rPr>
                <w:rFonts w:ascii="Times New Roman" w:hAnsi="Times New Roman" w:cs="Times New Roman"/>
              </w:rPr>
              <w:t>1</w:t>
            </w:r>
          </w:p>
        </w:tc>
        <w:tc>
          <w:tcPr>
            <w:tcW w:w="518" w:type="pct"/>
          </w:tcPr>
          <w:p w14:paraId="32CFA5D4" w14:textId="77777777" w:rsidR="00485068" w:rsidRPr="001C0AC4" w:rsidRDefault="00485068" w:rsidP="00D016A6">
            <w:pPr>
              <w:rPr>
                <w:rFonts w:ascii="Times New Roman" w:hAnsi="Times New Roman" w:cs="Times New Roman"/>
              </w:rPr>
            </w:pPr>
          </w:p>
        </w:tc>
      </w:tr>
      <w:tr w:rsidR="001C0AC4" w:rsidRPr="001C0AC4" w14:paraId="6483255D" w14:textId="77777777" w:rsidTr="00126FCC">
        <w:tc>
          <w:tcPr>
            <w:tcW w:w="2906" w:type="pct"/>
          </w:tcPr>
          <w:p w14:paraId="656EA4B7" w14:textId="77777777" w:rsidR="00485068" w:rsidRPr="001C0AC4" w:rsidRDefault="00485068" w:rsidP="00D016A6">
            <w:pPr>
              <w:pStyle w:val="ListParagraph"/>
              <w:numPr>
                <w:ilvl w:val="1"/>
                <w:numId w:val="9"/>
              </w:numPr>
              <w:ind w:left="414" w:hanging="414"/>
              <w:rPr>
                <w:rFonts w:ascii="Times New Roman" w:hAnsi="Times New Roman" w:cs="Times New Roman"/>
              </w:rPr>
            </w:pPr>
            <w:r w:rsidRPr="001C0AC4">
              <w:rPr>
                <w:rFonts w:ascii="Times New Roman" w:hAnsi="Times New Roman" w:cs="Times New Roman"/>
              </w:rPr>
              <w:t>Riscuri legate de implementarea proiectului și măsurile de reducere și/sau contracarare a acestora</w:t>
            </w:r>
          </w:p>
        </w:tc>
        <w:tc>
          <w:tcPr>
            <w:tcW w:w="174" w:type="pct"/>
          </w:tcPr>
          <w:p w14:paraId="60B1DB11"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222E0C2B"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5B95A429"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16C7B13B"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05E6F356"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0811E7FD" w14:textId="79C13593" w:rsidR="00485068" w:rsidRPr="001C0AC4" w:rsidRDefault="0031124E" w:rsidP="00D016A6">
            <w:pPr>
              <w:jc w:val="center"/>
              <w:rPr>
                <w:rFonts w:ascii="Times New Roman" w:hAnsi="Times New Roman" w:cs="Times New Roman"/>
              </w:rPr>
            </w:pPr>
            <w:r>
              <w:rPr>
                <w:rFonts w:ascii="Times New Roman" w:hAnsi="Times New Roman" w:cs="Times New Roman"/>
              </w:rPr>
              <w:t>1</w:t>
            </w:r>
          </w:p>
        </w:tc>
        <w:tc>
          <w:tcPr>
            <w:tcW w:w="518" w:type="pct"/>
          </w:tcPr>
          <w:p w14:paraId="31FD7BCD" w14:textId="77777777" w:rsidR="00485068" w:rsidRPr="001C0AC4" w:rsidRDefault="00485068" w:rsidP="00D016A6">
            <w:pPr>
              <w:rPr>
                <w:rFonts w:ascii="Times New Roman" w:hAnsi="Times New Roman" w:cs="Times New Roman"/>
              </w:rPr>
            </w:pPr>
          </w:p>
        </w:tc>
      </w:tr>
      <w:tr w:rsidR="001C0AC4" w:rsidRPr="001C0AC4" w14:paraId="286A0460" w14:textId="77777777" w:rsidTr="00126FCC">
        <w:tc>
          <w:tcPr>
            <w:tcW w:w="3777" w:type="pct"/>
            <w:gridSpan w:val="6"/>
          </w:tcPr>
          <w:p w14:paraId="163D3BFA" w14:textId="77777777" w:rsidR="00485068" w:rsidRPr="001C0AC4" w:rsidRDefault="00485068" w:rsidP="00D016A6">
            <w:pPr>
              <w:jc w:val="right"/>
              <w:rPr>
                <w:rFonts w:ascii="Times New Roman" w:hAnsi="Times New Roman" w:cs="Times New Roman"/>
                <w:b/>
              </w:rPr>
            </w:pPr>
            <w:r w:rsidRPr="001C0AC4">
              <w:rPr>
                <w:rFonts w:ascii="Times New Roman" w:hAnsi="Times New Roman" w:cs="Times New Roman"/>
                <w:b/>
              </w:rPr>
              <w:t>Total criteriul 3</w:t>
            </w:r>
          </w:p>
        </w:tc>
        <w:tc>
          <w:tcPr>
            <w:tcW w:w="705" w:type="pct"/>
          </w:tcPr>
          <w:p w14:paraId="46329B78" w14:textId="71FD5127" w:rsidR="00485068" w:rsidRPr="001C0AC4" w:rsidRDefault="0031124E" w:rsidP="00D016A6">
            <w:pPr>
              <w:jc w:val="center"/>
              <w:rPr>
                <w:rFonts w:ascii="Times New Roman" w:hAnsi="Times New Roman" w:cs="Times New Roman"/>
                <w:b/>
              </w:rPr>
            </w:pPr>
            <w:r>
              <w:rPr>
                <w:rFonts w:ascii="Times New Roman" w:hAnsi="Times New Roman" w:cs="Times New Roman"/>
                <w:b/>
              </w:rPr>
              <w:t>6</w:t>
            </w:r>
          </w:p>
        </w:tc>
        <w:tc>
          <w:tcPr>
            <w:tcW w:w="518" w:type="pct"/>
            <w:tcBorders>
              <w:bottom w:val="single" w:sz="4" w:space="0" w:color="auto"/>
            </w:tcBorders>
          </w:tcPr>
          <w:p w14:paraId="1E832688" w14:textId="77777777" w:rsidR="00485068" w:rsidRPr="001C0AC4" w:rsidRDefault="00485068" w:rsidP="00D016A6">
            <w:pPr>
              <w:rPr>
                <w:rFonts w:ascii="Times New Roman" w:hAnsi="Times New Roman" w:cs="Times New Roman"/>
              </w:rPr>
            </w:pPr>
          </w:p>
        </w:tc>
      </w:tr>
      <w:tr w:rsidR="001C0AC4" w:rsidRPr="001C0AC4" w14:paraId="340544A7" w14:textId="77777777" w:rsidTr="00126FCC">
        <w:tc>
          <w:tcPr>
            <w:tcW w:w="4482" w:type="pct"/>
            <w:gridSpan w:val="7"/>
          </w:tcPr>
          <w:p w14:paraId="0636AFF8" w14:textId="77777777" w:rsidR="00485068" w:rsidRPr="001C0AC4" w:rsidRDefault="00485068" w:rsidP="00D016A6">
            <w:pPr>
              <w:jc w:val="center"/>
              <w:rPr>
                <w:rFonts w:ascii="Times New Roman" w:hAnsi="Times New Roman" w:cs="Times New Roman"/>
                <w:b/>
              </w:rPr>
            </w:pPr>
          </w:p>
        </w:tc>
        <w:tc>
          <w:tcPr>
            <w:tcW w:w="518" w:type="pct"/>
          </w:tcPr>
          <w:p w14:paraId="7B096F71" w14:textId="77777777" w:rsidR="00485068" w:rsidRPr="001C0AC4" w:rsidRDefault="00485068" w:rsidP="00D016A6">
            <w:pPr>
              <w:rPr>
                <w:rFonts w:ascii="Times New Roman" w:hAnsi="Times New Roman" w:cs="Times New Roman"/>
              </w:rPr>
            </w:pPr>
          </w:p>
        </w:tc>
      </w:tr>
      <w:tr w:rsidR="001C0AC4" w:rsidRPr="001C0AC4" w14:paraId="756DBF3F" w14:textId="77777777" w:rsidTr="00126FCC">
        <w:tc>
          <w:tcPr>
            <w:tcW w:w="2906" w:type="pct"/>
          </w:tcPr>
          <w:p w14:paraId="49278539" w14:textId="77777777" w:rsidR="00485068" w:rsidRPr="001C0AC4" w:rsidRDefault="00485068" w:rsidP="00D016A6">
            <w:pPr>
              <w:rPr>
                <w:rFonts w:ascii="Times New Roman" w:hAnsi="Times New Roman" w:cs="Times New Roman"/>
                <w:b/>
              </w:rPr>
            </w:pPr>
            <w:r w:rsidRPr="001C0AC4">
              <w:rPr>
                <w:rFonts w:ascii="Times New Roman" w:hAnsi="Times New Roman" w:cs="Times New Roman"/>
                <w:b/>
              </w:rPr>
              <w:t xml:space="preserve">Criteriul 4 - Propunerea de Buget </w:t>
            </w:r>
          </w:p>
        </w:tc>
        <w:tc>
          <w:tcPr>
            <w:tcW w:w="2094" w:type="pct"/>
            <w:gridSpan w:val="7"/>
          </w:tcPr>
          <w:p w14:paraId="0C2EAB49" w14:textId="77777777" w:rsidR="00485068" w:rsidRPr="001C0AC4" w:rsidRDefault="00485068" w:rsidP="00D016A6">
            <w:pPr>
              <w:rPr>
                <w:rFonts w:ascii="Times New Roman" w:hAnsi="Times New Roman" w:cs="Times New Roman"/>
              </w:rPr>
            </w:pPr>
          </w:p>
        </w:tc>
      </w:tr>
      <w:tr w:rsidR="001C0AC4" w:rsidRPr="001C0AC4" w14:paraId="154A706E" w14:textId="77777777" w:rsidTr="00126FCC">
        <w:trPr>
          <w:hidden/>
        </w:trPr>
        <w:tc>
          <w:tcPr>
            <w:tcW w:w="2906" w:type="pct"/>
          </w:tcPr>
          <w:p w14:paraId="0E4EC8C7" w14:textId="77777777" w:rsidR="00485068" w:rsidRPr="001C0AC4" w:rsidRDefault="00485068" w:rsidP="00D016A6">
            <w:pPr>
              <w:pStyle w:val="ListParagraph"/>
              <w:numPr>
                <w:ilvl w:val="0"/>
                <w:numId w:val="9"/>
              </w:numPr>
              <w:ind w:left="414" w:hanging="414"/>
              <w:rPr>
                <w:rFonts w:ascii="Times New Roman" w:hAnsi="Times New Roman" w:cs="Times New Roman"/>
                <w:vanish/>
              </w:rPr>
            </w:pPr>
          </w:p>
          <w:p w14:paraId="7F793B8D" w14:textId="77777777" w:rsidR="00485068" w:rsidRPr="001C0AC4" w:rsidRDefault="00485068" w:rsidP="00D016A6">
            <w:pPr>
              <w:pStyle w:val="ListParagraph"/>
              <w:numPr>
                <w:ilvl w:val="1"/>
                <w:numId w:val="9"/>
              </w:numPr>
              <w:ind w:left="414" w:hanging="414"/>
              <w:rPr>
                <w:rFonts w:ascii="Times New Roman" w:hAnsi="Times New Roman" w:cs="Times New Roman"/>
              </w:rPr>
            </w:pPr>
            <w:r w:rsidRPr="001C0AC4">
              <w:rPr>
                <w:rFonts w:ascii="Times New Roman" w:hAnsi="Times New Roman" w:cs="Times New Roman"/>
              </w:rPr>
              <w:t>Adecvarea bugetului la activitățile propuse și rezultatele așteptate</w:t>
            </w:r>
          </w:p>
        </w:tc>
        <w:tc>
          <w:tcPr>
            <w:tcW w:w="174" w:type="pct"/>
          </w:tcPr>
          <w:p w14:paraId="68EE9871"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245B0995"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538B6D7F"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26F48F35"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0F26B794"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5B5D5BA4" w14:textId="3005C739" w:rsidR="00485068" w:rsidRPr="001C0AC4" w:rsidRDefault="0031124E" w:rsidP="00D016A6">
            <w:pPr>
              <w:jc w:val="center"/>
              <w:rPr>
                <w:rFonts w:ascii="Times New Roman" w:hAnsi="Times New Roman" w:cs="Times New Roman"/>
              </w:rPr>
            </w:pPr>
            <w:r>
              <w:rPr>
                <w:rFonts w:ascii="Times New Roman" w:hAnsi="Times New Roman" w:cs="Times New Roman"/>
              </w:rPr>
              <w:t>2</w:t>
            </w:r>
          </w:p>
        </w:tc>
        <w:tc>
          <w:tcPr>
            <w:tcW w:w="518" w:type="pct"/>
          </w:tcPr>
          <w:p w14:paraId="2791893B" w14:textId="77777777" w:rsidR="00485068" w:rsidRPr="001C0AC4" w:rsidRDefault="00485068" w:rsidP="00D016A6">
            <w:pPr>
              <w:rPr>
                <w:rFonts w:ascii="Times New Roman" w:hAnsi="Times New Roman" w:cs="Times New Roman"/>
              </w:rPr>
            </w:pPr>
          </w:p>
        </w:tc>
      </w:tr>
      <w:tr w:rsidR="001C0AC4" w:rsidRPr="001C0AC4" w14:paraId="3C431784" w14:textId="77777777" w:rsidTr="00126FCC">
        <w:tc>
          <w:tcPr>
            <w:tcW w:w="2906" w:type="pct"/>
          </w:tcPr>
          <w:p w14:paraId="63C7F730" w14:textId="77777777" w:rsidR="00485068" w:rsidRPr="001C0AC4" w:rsidRDefault="00485068" w:rsidP="00D016A6">
            <w:pPr>
              <w:pStyle w:val="ListParagraph"/>
              <w:numPr>
                <w:ilvl w:val="1"/>
                <w:numId w:val="9"/>
              </w:numPr>
              <w:ind w:left="414" w:hanging="414"/>
              <w:rPr>
                <w:rFonts w:ascii="Times New Roman" w:hAnsi="Times New Roman" w:cs="Times New Roman"/>
              </w:rPr>
            </w:pPr>
            <w:r w:rsidRPr="001C0AC4">
              <w:rPr>
                <w:rFonts w:ascii="Times New Roman" w:hAnsi="Times New Roman" w:cs="Times New Roman"/>
              </w:rPr>
              <w:t>Detalierea fundamentării, realitatea si oportunitatea elementelor de cheltuieli bugetate</w:t>
            </w:r>
          </w:p>
        </w:tc>
        <w:tc>
          <w:tcPr>
            <w:tcW w:w="174" w:type="pct"/>
          </w:tcPr>
          <w:p w14:paraId="0962D45E"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1</w:t>
            </w:r>
          </w:p>
        </w:tc>
        <w:tc>
          <w:tcPr>
            <w:tcW w:w="174" w:type="pct"/>
          </w:tcPr>
          <w:p w14:paraId="2F79CB27"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2</w:t>
            </w:r>
          </w:p>
        </w:tc>
        <w:tc>
          <w:tcPr>
            <w:tcW w:w="174" w:type="pct"/>
          </w:tcPr>
          <w:p w14:paraId="6E736910"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3</w:t>
            </w:r>
          </w:p>
        </w:tc>
        <w:tc>
          <w:tcPr>
            <w:tcW w:w="174" w:type="pct"/>
          </w:tcPr>
          <w:p w14:paraId="5C92791B"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4</w:t>
            </w:r>
          </w:p>
        </w:tc>
        <w:tc>
          <w:tcPr>
            <w:tcW w:w="175" w:type="pct"/>
          </w:tcPr>
          <w:p w14:paraId="7A3CE908" w14:textId="77777777" w:rsidR="00485068" w:rsidRPr="001C0AC4" w:rsidRDefault="00485068" w:rsidP="00D016A6">
            <w:pPr>
              <w:rPr>
                <w:rFonts w:ascii="Times New Roman" w:hAnsi="Times New Roman" w:cs="Times New Roman"/>
              </w:rPr>
            </w:pPr>
            <w:r w:rsidRPr="001C0AC4">
              <w:rPr>
                <w:rFonts w:ascii="Times New Roman" w:hAnsi="Times New Roman" w:cs="Times New Roman"/>
              </w:rPr>
              <w:t>5</w:t>
            </w:r>
          </w:p>
        </w:tc>
        <w:tc>
          <w:tcPr>
            <w:tcW w:w="705" w:type="pct"/>
          </w:tcPr>
          <w:p w14:paraId="0DC4CB26" w14:textId="0FA685DF" w:rsidR="00485068" w:rsidRPr="001C0AC4" w:rsidRDefault="0031124E" w:rsidP="00D016A6">
            <w:pPr>
              <w:jc w:val="center"/>
              <w:rPr>
                <w:rFonts w:ascii="Times New Roman" w:hAnsi="Times New Roman" w:cs="Times New Roman"/>
              </w:rPr>
            </w:pPr>
            <w:r>
              <w:rPr>
                <w:rFonts w:ascii="Times New Roman" w:hAnsi="Times New Roman" w:cs="Times New Roman"/>
              </w:rPr>
              <w:t>2</w:t>
            </w:r>
          </w:p>
        </w:tc>
        <w:tc>
          <w:tcPr>
            <w:tcW w:w="518" w:type="pct"/>
          </w:tcPr>
          <w:p w14:paraId="51B2325E" w14:textId="77777777" w:rsidR="00485068" w:rsidRPr="001C0AC4" w:rsidRDefault="00485068" w:rsidP="00D016A6">
            <w:pPr>
              <w:rPr>
                <w:rFonts w:ascii="Times New Roman" w:hAnsi="Times New Roman" w:cs="Times New Roman"/>
              </w:rPr>
            </w:pPr>
          </w:p>
        </w:tc>
      </w:tr>
      <w:tr w:rsidR="001C0AC4" w:rsidRPr="001C0AC4" w14:paraId="6DF58E12" w14:textId="77777777" w:rsidTr="00126FCC">
        <w:tc>
          <w:tcPr>
            <w:tcW w:w="3777" w:type="pct"/>
            <w:gridSpan w:val="6"/>
          </w:tcPr>
          <w:p w14:paraId="74E9F4D9" w14:textId="77777777" w:rsidR="00485068" w:rsidRPr="001C0AC4" w:rsidRDefault="00485068" w:rsidP="00D016A6">
            <w:pPr>
              <w:jc w:val="right"/>
              <w:rPr>
                <w:rFonts w:ascii="Times New Roman" w:hAnsi="Times New Roman" w:cs="Times New Roman"/>
                <w:b/>
              </w:rPr>
            </w:pPr>
            <w:r w:rsidRPr="001C0AC4">
              <w:rPr>
                <w:rFonts w:ascii="Times New Roman" w:hAnsi="Times New Roman" w:cs="Times New Roman"/>
                <w:b/>
              </w:rPr>
              <w:t>Total criteriul 4</w:t>
            </w:r>
          </w:p>
        </w:tc>
        <w:tc>
          <w:tcPr>
            <w:tcW w:w="705" w:type="pct"/>
          </w:tcPr>
          <w:p w14:paraId="4E631720" w14:textId="49B6AF66" w:rsidR="00485068" w:rsidRPr="001C0AC4" w:rsidRDefault="0031124E" w:rsidP="00D016A6">
            <w:pPr>
              <w:jc w:val="center"/>
              <w:rPr>
                <w:rFonts w:ascii="Times New Roman" w:hAnsi="Times New Roman" w:cs="Times New Roman"/>
                <w:b/>
              </w:rPr>
            </w:pPr>
            <w:r>
              <w:rPr>
                <w:rFonts w:ascii="Times New Roman" w:hAnsi="Times New Roman" w:cs="Times New Roman"/>
                <w:b/>
              </w:rPr>
              <w:t>4</w:t>
            </w:r>
          </w:p>
        </w:tc>
        <w:tc>
          <w:tcPr>
            <w:tcW w:w="518" w:type="pct"/>
            <w:tcBorders>
              <w:bottom w:val="single" w:sz="4" w:space="0" w:color="auto"/>
            </w:tcBorders>
          </w:tcPr>
          <w:p w14:paraId="4A7B0EDA" w14:textId="77777777" w:rsidR="00485068" w:rsidRPr="001C0AC4" w:rsidRDefault="00485068" w:rsidP="00D016A6">
            <w:pPr>
              <w:rPr>
                <w:rFonts w:ascii="Times New Roman" w:hAnsi="Times New Roman" w:cs="Times New Roman"/>
              </w:rPr>
            </w:pPr>
          </w:p>
        </w:tc>
      </w:tr>
      <w:tr w:rsidR="00485068" w:rsidRPr="001C0AC4" w14:paraId="56F3F792" w14:textId="77777777" w:rsidTr="00126FCC">
        <w:tc>
          <w:tcPr>
            <w:tcW w:w="4482" w:type="pct"/>
            <w:gridSpan w:val="7"/>
          </w:tcPr>
          <w:p w14:paraId="00583052" w14:textId="77777777" w:rsidR="00485068" w:rsidRPr="001C0AC4" w:rsidRDefault="00485068" w:rsidP="00D016A6">
            <w:pPr>
              <w:jc w:val="center"/>
              <w:rPr>
                <w:rFonts w:ascii="Times New Roman" w:hAnsi="Times New Roman" w:cs="Times New Roman"/>
                <w:b/>
              </w:rPr>
            </w:pPr>
            <w:r w:rsidRPr="001C0AC4">
              <w:rPr>
                <w:rFonts w:ascii="Times New Roman" w:hAnsi="Times New Roman" w:cs="Times New Roman"/>
                <w:b/>
              </w:rPr>
              <w:t>TOTAL (criteriul 1 + criteriul 2 + criteriul 3+ criteriul 4)</w:t>
            </w:r>
          </w:p>
        </w:tc>
        <w:tc>
          <w:tcPr>
            <w:tcW w:w="518" w:type="pct"/>
            <w:tcBorders>
              <w:bottom w:val="single" w:sz="8" w:space="0" w:color="auto"/>
            </w:tcBorders>
          </w:tcPr>
          <w:p w14:paraId="52425CEE" w14:textId="77777777" w:rsidR="00485068" w:rsidRPr="001C0AC4" w:rsidRDefault="00485068" w:rsidP="00D016A6">
            <w:pPr>
              <w:rPr>
                <w:rFonts w:ascii="Times New Roman" w:hAnsi="Times New Roman" w:cs="Times New Roman"/>
              </w:rPr>
            </w:pPr>
          </w:p>
        </w:tc>
      </w:tr>
    </w:tbl>
    <w:p w14:paraId="686D6D7C" w14:textId="77777777" w:rsidR="00485068" w:rsidRPr="001C0AC4" w:rsidRDefault="00485068" w:rsidP="00485068">
      <w:pPr>
        <w:rPr>
          <w:rFonts w:ascii="Times New Roman" w:hAnsi="Times New Roman" w:cs="Times New Roman"/>
        </w:rPr>
      </w:pPr>
    </w:p>
    <w:p w14:paraId="47EA17D1" w14:textId="77777777" w:rsidR="00485068" w:rsidRPr="001C0AC4" w:rsidRDefault="00485068" w:rsidP="00371607">
      <w:pPr>
        <w:pStyle w:val="Heading1"/>
        <w:numPr>
          <w:ilvl w:val="0"/>
          <w:numId w:val="0"/>
        </w:numPr>
      </w:pPr>
    </w:p>
    <w:p w14:paraId="7BA0FBE6" w14:textId="77777777" w:rsidR="00485068" w:rsidRPr="001C0AC4" w:rsidRDefault="00485068" w:rsidP="00371607">
      <w:pPr>
        <w:pStyle w:val="Heading1"/>
        <w:numPr>
          <w:ilvl w:val="0"/>
          <w:numId w:val="0"/>
        </w:numPr>
      </w:pPr>
    </w:p>
    <w:p w14:paraId="3403120A" w14:textId="77777777" w:rsidR="00485068" w:rsidRPr="001C0AC4" w:rsidRDefault="00485068" w:rsidP="00371607">
      <w:pPr>
        <w:pStyle w:val="Heading1"/>
        <w:numPr>
          <w:ilvl w:val="0"/>
          <w:numId w:val="0"/>
        </w:numPr>
      </w:pPr>
    </w:p>
    <w:p w14:paraId="16EB6567" w14:textId="77777777" w:rsidR="00485068" w:rsidRPr="001C0AC4" w:rsidRDefault="00485068">
      <w:pPr>
        <w:rPr>
          <w:rFonts w:ascii="Times New Roman" w:hAnsi="Times New Roman" w:cs="Times New Roman"/>
          <w:b/>
          <w:sz w:val="28"/>
          <w:szCs w:val="28"/>
        </w:rPr>
      </w:pPr>
      <w:r w:rsidRPr="001C0AC4">
        <w:rPr>
          <w:rFonts w:ascii="Times New Roman" w:hAnsi="Times New Roman" w:cs="Times New Roman"/>
        </w:rPr>
        <w:br w:type="page"/>
      </w:r>
    </w:p>
    <w:p w14:paraId="14D88A5B" w14:textId="306FAB68" w:rsidR="00371607" w:rsidRPr="001C0AC4" w:rsidRDefault="00371607" w:rsidP="00371607">
      <w:pPr>
        <w:pStyle w:val="Heading1"/>
        <w:numPr>
          <w:ilvl w:val="0"/>
          <w:numId w:val="0"/>
        </w:numPr>
      </w:pPr>
      <w:bookmarkStart w:id="25" w:name="_Toc132973717"/>
      <w:r w:rsidRPr="001C0AC4">
        <w:lastRenderedPageBreak/>
        <w:t>A</w:t>
      </w:r>
      <w:r w:rsidR="00940F3C" w:rsidRPr="001C0AC4">
        <w:t>nexa</w:t>
      </w:r>
      <w:r w:rsidRPr="001C0AC4">
        <w:t xml:space="preserve"> </w:t>
      </w:r>
      <w:r w:rsidR="00AB6DB4" w:rsidRPr="001C0AC4">
        <w:t>4</w:t>
      </w:r>
      <w:r w:rsidRPr="001C0AC4">
        <w:t xml:space="preserve"> – </w:t>
      </w:r>
      <w:r w:rsidR="00AB6DB4" w:rsidRPr="001C0AC4">
        <w:t xml:space="preserve">Declarația </w:t>
      </w:r>
      <w:r w:rsidR="00185197" w:rsidRPr="001C0AC4">
        <w:t>privind situațiile de incompatibilitate</w:t>
      </w:r>
      <w:bookmarkEnd w:id="25"/>
    </w:p>
    <w:p w14:paraId="07B51B54" w14:textId="77777777" w:rsidR="00AB6DB4" w:rsidRPr="001C0AC4" w:rsidRDefault="00AB6DB4" w:rsidP="00AB6DB4">
      <w:pPr>
        <w:rPr>
          <w:rFonts w:ascii="Times New Roman" w:hAnsi="Times New Roman" w:cs="Times New Roman"/>
        </w:rPr>
      </w:pPr>
    </w:p>
    <w:p w14:paraId="46B6BEBE" w14:textId="3A01E564" w:rsidR="00AB6DB4" w:rsidRPr="001C0AC4" w:rsidRDefault="00AB6DB4" w:rsidP="00AB6DB4">
      <w:pPr>
        <w:autoSpaceDE w:val="0"/>
        <w:autoSpaceDN w:val="0"/>
        <w:adjustRightInd w:val="0"/>
        <w:spacing w:line="276" w:lineRule="auto"/>
        <w:jc w:val="center"/>
        <w:rPr>
          <w:rFonts w:ascii="Times New Roman" w:hAnsi="Times New Roman" w:cs="Times New Roman"/>
          <w:b/>
          <w:bCs/>
          <w:sz w:val="28"/>
          <w:szCs w:val="28"/>
        </w:rPr>
      </w:pPr>
      <w:proofErr w:type="spellStart"/>
      <w:r w:rsidRPr="001C0AC4">
        <w:rPr>
          <w:rFonts w:ascii="Times New Roman" w:hAnsi="Times New Roman" w:cs="Times New Roman"/>
          <w:b/>
          <w:bCs/>
          <w:sz w:val="28"/>
          <w:szCs w:val="28"/>
        </w:rPr>
        <w:t>D</w:t>
      </w:r>
      <w:r w:rsidR="00940F3C" w:rsidRPr="001C0AC4">
        <w:rPr>
          <w:rFonts w:ascii="Times New Roman" w:hAnsi="Times New Roman" w:cs="Times New Roman"/>
          <w:b/>
          <w:bCs/>
          <w:sz w:val="28"/>
          <w:szCs w:val="28"/>
        </w:rPr>
        <w:t>eclaraţie</w:t>
      </w:r>
      <w:proofErr w:type="spellEnd"/>
      <w:r w:rsidRPr="001C0AC4">
        <w:rPr>
          <w:rFonts w:ascii="Times New Roman" w:hAnsi="Times New Roman" w:cs="Times New Roman"/>
          <w:b/>
          <w:bCs/>
          <w:sz w:val="28"/>
          <w:szCs w:val="28"/>
        </w:rPr>
        <w:t>,</w:t>
      </w:r>
    </w:p>
    <w:p w14:paraId="1487A43C" w14:textId="77777777" w:rsidR="00AB6DB4" w:rsidRPr="001C0AC4" w:rsidRDefault="00AB6DB4" w:rsidP="00AB6DB4">
      <w:pPr>
        <w:autoSpaceDE w:val="0"/>
        <w:autoSpaceDN w:val="0"/>
        <w:adjustRightInd w:val="0"/>
        <w:spacing w:line="276" w:lineRule="auto"/>
        <w:jc w:val="center"/>
        <w:rPr>
          <w:rFonts w:ascii="Times New Roman" w:hAnsi="Times New Roman" w:cs="Times New Roman"/>
          <w:b/>
          <w:bCs/>
        </w:rPr>
      </w:pPr>
    </w:p>
    <w:p w14:paraId="32B43BFC" w14:textId="4EED9AC6" w:rsidR="00AB6DB4" w:rsidRPr="001C0AC4" w:rsidRDefault="00AB6DB4" w:rsidP="00AF1EB4">
      <w:pPr>
        <w:spacing w:after="0" w:line="360" w:lineRule="auto"/>
        <w:jc w:val="both"/>
        <w:rPr>
          <w:rFonts w:ascii="Times New Roman" w:hAnsi="Times New Roman" w:cs="Times New Roman"/>
        </w:rPr>
      </w:pPr>
      <w:r w:rsidRPr="001C0AC4">
        <w:rPr>
          <w:rFonts w:ascii="Times New Roman" w:hAnsi="Times New Roman" w:cs="Times New Roman"/>
        </w:rPr>
        <w:t>Subsemnatul/subsemnata …………………………………......, cu domiciliul ............................................................................................................................................................., posesor al (BI/CI) seria .................... nr...................................., numit/ă în comisia evaluare</w:t>
      </w:r>
      <w:r w:rsidR="00BD3E6C" w:rsidRPr="001C0AC4">
        <w:rPr>
          <w:rFonts w:ascii="Times New Roman" w:hAnsi="Times New Roman" w:cs="Times New Roman"/>
        </w:rPr>
        <w:t>/</w:t>
      </w:r>
      <w:r w:rsidRPr="001C0AC4">
        <w:rPr>
          <w:rFonts w:ascii="Times New Roman" w:hAnsi="Times New Roman" w:cs="Times New Roman"/>
        </w:rPr>
        <w:t xml:space="preserve">comisia de contestații pentru </w:t>
      </w:r>
      <w:r w:rsidR="00AF1EB4" w:rsidRPr="001C0AC4">
        <w:rPr>
          <w:rFonts w:ascii="Times New Roman" w:hAnsi="Times New Roman" w:cs="Times New Roman"/>
          <w:sz w:val="24"/>
          <w:szCs w:val="24"/>
        </w:rPr>
        <w:t xml:space="preserve">Competiția de proiecte instituționale de cercetare </w:t>
      </w:r>
      <w:r w:rsidR="00860B0D" w:rsidRPr="00860B0D">
        <w:rPr>
          <w:rFonts w:ascii="Times New Roman" w:hAnsi="Times New Roman" w:cs="Times New Roman"/>
          <w:i/>
          <w:sz w:val="24"/>
          <w:szCs w:val="24"/>
        </w:rPr>
        <w:t>Barometrul mediului de afaceri, ediția 2024</w:t>
      </w:r>
      <w:r w:rsidR="001B6740" w:rsidRPr="001C0AC4">
        <w:rPr>
          <w:rFonts w:ascii="Times New Roman" w:hAnsi="Times New Roman" w:cs="Times New Roman"/>
        </w:rPr>
        <w:t>,</w:t>
      </w:r>
      <w:r w:rsidR="001B6740" w:rsidRPr="001C0AC4">
        <w:rPr>
          <w:rFonts w:ascii="Times New Roman" w:hAnsi="Times New Roman" w:cs="Times New Roman"/>
          <w:i/>
        </w:rPr>
        <w:t xml:space="preserve"> </w:t>
      </w:r>
      <w:r w:rsidRPr="001C0AC4">
        <w:rPr>
          <w:rFonts w:ascii="Times New Roman" w:hAnsi="Times New Roman" w:cs="Times New Roman"/>
        </w:rPr>
        <w:t>desfășurată pentru tema de cercetare ....</w:t>
      </w:r>
      <w:r w:rsidR="00AF1EB4" w:rsidRPr="001C0AC4">
        <w:rPr>
          <w:rFonts w:ascii="Times New Roman" w:hAnsi="Times New Roman" w:cs="Times New Roman"/>
        </w:rPr>
        <w:t>.......</w:t>
      </w:r>
      <w:r w:rsidRPr="001C0AC4">
        <w:rPr>
          <w:rFonts w:ascii="Times New Roman" w:hAnsi="Times New Roman" w:cs="Times New Roman"/>
        </w:rPr>
        <w:t>..........</w:t>
      </w:r>
      <w:r w:rsidR="00AF1EB4" w:rsidRPr="001C0AC4">
        <w:rPr>
          <w:rFonts w:ascii="Times New Roman" w:hAnsi="Times New Roman" w:cs="Times New Roman"/>
        </w:rPr>
        <w:t xml:space="preserve"> </w:t>
      </w:r>
      <w:r w:rsidRPr="001C0AC4">
        <w:rPr>
          <w:rFonts w:ascii="Times New Roman" w:hAnsi="Times New Roman" w:cs="Times New Roman"/>
        </w:rPr>
        <w:t xml:space="preserve">......................................................, declar pe propria răspundere, cunoscând prevederile art. 326 Cod Penal, privind falsul în </w:t>
      </w:r>
      <w:proofErr w:type="spellStart"/>
      <w:r w:rsidRPr="001C0AC4">
        <w:rPr>
          <w:rFonts w:ascii="Times New Roman" w:hAnsi="Times New Roman" w:cs="Times New Roman"/>
        </w:rPr>
        <w:t>declaraţii</w:t>
      </w:r>
      <w:proofErr w:type="spellEnd"/>
      <w:r w:rsidRPr="001C0AC4">
        <w:rPr>
          <w:rFonts w:ascii="Times New Roman" w:hAnsi="Times New Roman" w:cs="Times New Roman"/>
        </w:rPr>
        <w:t>, că în cazul în care voi participa la avizare:</w:t>
      </w:r>
    </w:p>
    <w:p w14:paraId="476E0724" w14:textId="77777777" w:rsidR="00AB6DB4" w:rsidRPr="001C0AC4" w:rsidRDefault="00AB6DB4" w:rsidP="00AB6DB4">
      <w:pPr>
        <w:autoSpaceDE w:val="0"/>
        <w:autoSpaceDN w:val="0"/>
        <w:adjustRightInd w:val="0"/>
        <w:spacing w:line="276" w:lineRule="auto"/>
        <w:jc w:val="both"/>
        <w:rPr>
          <w:rFonts w:ascii="Times New Roman" w:hAnsi="Times New Roman" w:cs="Times New Roman"/>
        </w:rPr>
      </w:pPr>
    </w:p>
    <w:p w14:paraId="6314CCB0" w14:textId="77777777" w:rsidR="00AB6DB4" w:rsidRPr="001C0AC4" w:rsidRDefault="00AB6DB4" w:rsidP="00AB6DB4">
      <w:pPr>
        <w:autoSpaceDE w:val="0"/>
        <w:autoSpaceDN w:val="0"/>
        <w:adjustRightInd w:val="0"/>
        <w:spacing w:line="276" w:lineRule="auto"/>
        <w:jc w:val="both"/>
        <w:rPr>
          <w:rFonts w:ascii="Times New Roman" w:hAnsi="Times New Roman" w:cs="Times New Roman"/>
        </w:rPr>
      </w:pPr>
      <w:r w:rsidRPr="001C0AC4">
        <w:rPr>
          <w:rFonts w:ascii="Times New Roman" w:hAnsi="Times New Roman" w:cs="Times New Roman"/>
          <w:noProof/>
          <w:lang w:eastAsia="ro-RO"/>
        </w:rPr>
        <mc:AlternateContent>
          <mc:Choice Requires="wps">
            <w:drawing>
              <wp:anchor distT="0" distB="0" distL="114300" distR="114300" simplePos="0" relativeHeight="251659264" behindDoc="0" locked="0" layoutInCell="1" allowOverlap="1" wp14:anchorId="46C80A86" wp14:editId="0348A3EE">
                <wp:simplePos x="0" y="0"/>
                <wp:positionH relativeFrom="column">
                  <wp:posOffset>-92075</wp:posOffset>
                </wp:positionH>
                <wp:positionV relativeFrom="paragraph">
                  <wp:posOffset>201930</wp:posOffset>
                </wp:positionV>
                <wp:extent cx="287020" cy="276225"/>
                <wp:effectExtent l="13970" t="8255"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19ACC168" w14:textId="77777777" w:rsidR="00474056" w:rsidRDefault="00474056" w:rsidP="00AB6DB4">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0A86" id="_x0000_t202" coordsize="21600,21600" o:spt="202" path="m,l,21600r21600,l21600,xe">
                <v:stroke joinstyle="miter"/>
                <v:path gradientshapeok="t" o:connecttype="rect"/>
              </v:shapetype>
              <v:shape id="Text Box 2" o:spid="_x0000_s1026" type="#_x0000_t202" style="position:absolute;left:0;text-align:left;margin-left:-7.25pt;margin-top:15.9pt;width:22.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">
                <v:textbox>
                  <w:txbxContent>
                    <w:p w14:paraId="19ACC168" w14:textId="77777777" w:rsidR="00474056" w:rsidRDefault="00474056" w:rsidP="00AB6DB4">
                      <w:r>
                        <w:tab/>
                      </w:r>
                      <w:r>
                        <w:tab/>
                      </w:r>
                      <w:r>
                        <w:tab/>
                      </w:r>
                      <w:r>
                        <w:tab/>
                      </w:r>
                      <w:r>
                        <w:tab/>
                      </w:r>
                      <w:r>
                        <w:tab/>
                      </w:r>
                      <w:r>
                        <w:tab/>
                      </w:r>
                      <w:r>
                        <w:tab/>
                      </w:r>
                    </w:p>
                  </w:txbxContent>
                </v:textbox>
              </v:shape>
            </w:pict>
          </mc:Fallback>
        </mc:AlternateContent>
      </w:r>
    </w:p>
    <w:p w14:paraId="2FFD6942" w14:textId="77777777" w:rsidR="00AB6DB4" w:rsidRPr="001C0AC4" w:rsidRDefault="00AB6DB4" w:rsidP="00AB6DB4">
      <w:pPr>
        <w:autoSpaceDE w:val="0"/>
        <w:autoSpaceDN w:val="0"/>
        <w:adjustRightInd w:val="0"/>
        <w:spacing w:line="276" w:lineRule="auto"/>
        <w:ind w:left="426"/>
        <w:jc w:val="both"/>
        <w:rPr>
          <w:rFonts w:ascii="Times New Roman" w:hAnsi="Times New Roman" w:cs="Times New Roman"/>
        </w:rPr>
      </w:pPr>
      <w:r w:rsidRPr="001C0AC4">
        <w:rPr>
          <w:rFonts w:ascii="Times New Roman" w:hAnsi="Times New Roman" w:cs="Times New Roman"/>
        </w:rPr>
        <w:t xml:space="preserve">mă voi afla în </w:t>
      </w:r>
      <w:proofErr w:type="spellStart"/>
      <w:r w:rsidRPr="001C0AC4">
        <w:rPr>
          <w:rFonts w:ascii="Times New Roman" w:hAnsi="Times New Roman" w:cs="Times New Roman"/>
        </w:rPr>
        <w:t>situaţiile</w:t>
      </w:r>
      <w:proofErr w:type="spellEnd"/>
      <w:r w:rsidRPr="001C0AC4">
        <w:rPr>
          <w:rFonts w:ascii="Times New Roman" w:hAnsi="Times New Roman" w:cs="Times New Roman"/>
        </w:rPr>
        <w:t xml:space="preserve"> de incompatibilitate prevăzute de Legea educației naționale nr. 1/2011, </w:t>
      </w:r>
      <w:r w:rsidRPr="001C0AC4">
        <w:rPr>
          <w:rFonts w:ascii="Times New Roman" w:hAnsi="Times New Roman" w:cs="Times New Roman"/>
          <w:lang w:eastAsia="ro-RO"/>
        </w:rPr>
        <w:t xml:space="preserve">Legea nr. 161/2003 privind unele măsuri pentru asigurarea transparenței în exercitarea demnităților publice, a funcțiilor publice și în mediul de afaceri, prevenirea și sancționarea corupției, Legea nr.66/1993 privind contractul de management, cu modificările </w:t>
      </w:r>
      <w:proofErr w:type="spellStart"/>
      <w:r w:rsidRPr="001C0AC4">
        <w:rPr>
          <w:rFonts w:ascii="Times New Roman" w:hAnsi="Times New Roman" w:cs="Times New Roman"/>
          <w:lang w:eastAsia="ro-RO"/>
        </w:rPr>
        <w:t>şi</w:t>
      </w:r>
      <w:proofErr w:type="spellEnd"/>
      <w:r w:rsidRPr="001C0AC4">
        <w:rPr>
          <w:rFonts w:ascii="Times New Roman" w:hAnsi="Times New Roman" w:cs="Times New Roman"/>
          <w:lang w:eastAsia="ro-RO"/>
        </w:rPr>
        <w:t xml:space="preserve"> completările ulterioare</w:t>
      </w:r>
      <w:r w:rsidRPr="001C0AC4">
        <w:rPr>
          <w:rFonts w:ascii="Times New Roman" w:hAnsi="Times New Roman" w:cs="Times New Roman"/>
        </w:rPr>
        <w:t>, astfel: ....................................................................................................</w:t>
      </w:r>
    </w:p>
    <w:p w14:paraId="27BBE358" w14:textId="77777777" w:rsidR="00AB6DB4" w:rsidRPr="001C0AC4" w:rsidRDefault="00AB6DB4" w:rsidP="00AB6DB4">
      <w:pPr>
        <w:autoSpaceDE w:val="0"/>
        <w:autoSpaceDN w:val="0"/>
        <w:adjustRightInd w:val="0"/>
        <w:spacing w:line="276" w:lineRule="auto"/>
        <w:jc w:val="both"/>
        <w:rPr>
          <w:rFonts w:ascii="Times New Roman" w:hAnsi="Times New Roman" w:cs="Times New Roman"/>
        </w:rPr>
      </w:pPr>
      <w:r w:rsidRPr="001C0AC4">
        <w:rPr>
          <w:rFonts w:ascii="Times New Roman" w:hAnsi="Times New Roman" w:cs="Times New Roman"/>
          <w:noProof/>
          <w:lang w:eastAsia="ro-RO"/>
        </w:rPr>
        <mc:AlternateContent>
          <mc:Choice Requires="wps">
            <w:drawing>
              <wp:anchor distT="0" distB="0" distL="114300" distR="114300" simplePos="0" relativeHeight="251660288" behindDoc="0" locked="0" layoutInCell="1" allowOverlap="1" wp14:anchorId="14C58E7F" wp14:editId="79F857FB">
                <wp:simplePos x="0" y="0"/>
                <wp:positionH relativeFrom="column">
                  <wp:posOffset>-92075</wp:posOffset>
                </wp:positionH>
                <wp:positionV relativeFrom="paragraph">
                  <wp:posOffset>241300</wp:posOffset>
                </wp:positionV>
                <wp:extent cx="287020" cy="276225"/>
                <wp:effectExtent l="13970" t="8890" r="1333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598A6131" w14:textId="77777777" w:rsidR="00474056" w:rsidRDefault="00474056" w:rsidP="00AB6DB4">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58E7F" id="Text Box 1" o:spid="_x0000_s1027" type="#_x0000_t202" style="position:absolute;left:0;text-align:left;margin-left:-7.25pt;margin-top:19pt;width:22.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gnFgIAADEEAAAOAAAAZHJzL2Uyb0RvYy54bWysU9tu2zAMfR+wfxD0vjgxkqY14hRdugwD&#10;ugvQ7QMUWY6FyaJGKbGzrx8lu2l2wR6G6UEgReqQPCRXt31r2FGh12BLPptMOVNWQqXtvuRfPm9f&#10;XXP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">
                <v:textbox>
                  <w:txbxContent>
                    <w:p w14:paraId="598A6131" w14:textId="77777777" w:rsidR="00474056" w:rsidRDefault="00474056" w:rsidP="00AB6DB4">
                      <w:r>
                        <w:tab/>
                      </w:r>
                      <w:r>
                        <w:tab/>
                      </w:r>
                      <w:r>
                        <w:tab/>
                      </w:r>
                      <w:r>
                        <w:tab/>
                      </w:r>
                      <w:r>
                        <w:tab/>
                      </w:r>
                      <w:r>
                        <w:tab/>
                      </w:r>
                      <w:r>
                        <w:tab/>
                      </w:r>
                      <w:r>
                        <w:tab/>
                      </w:r>
                    </w:p>
                  </w:txbxContent>
                </v:textbox>
              </v:shape>
            </w:pict>
          </mc:Fallback>
        </mc:AlternateContent>
      </w:r>
    </w:p>
    <w:p w14:paraId="6E0D5CB1" w14:textId="77777777" w:rsidR="00AB6DB4" w:rsidRPr="001C0AC4" w:rsidRDefault="00AB6DB4" w:rsidP="00AB6DB4">
      <w:pPr>
        <w:autoSpaceDE w:val="0"/>
        <w:autoSpaceDN w:val="0"/>
        <w:adjustRightInd w:val="0"/>
        <w:spacing w:line="276" w:lineRule="auto"/>
        <w:ind w:left="426"/>
        <w:jc w:val="both"/>
        <w:rPr>
          <w:rFonts w:ascii="Times New Roman" w:hAnsi="Times New Roman" w:cs="Times New Roman"/>
        </w:rPr>
      </w:pPr>
      <w:r w:rsidRPr="001C0AC4">
        <w:rPr>
          <w:rFonts w:ascii="Times New Roman" w:hAnsi="Times New Roman" w:cs="Times New Roman"/>
        </w:rPr>
        <w:t xml:space="preserve">nu mă voi afla în </w:t>
      </w:r>
      <w:proofErr w:type="spellStart"/>
      <w:r w:rsidRPr="001C0AC4">
        <w:rPr>
          <w:rFonts w:ascii="Times New Roman" w:hAnsi="Times New Roman" w:cs="Times New Roman"/>
        </w:rPr>
        <w:t>situaţiile</w:t>
      </w:r>
      <w:proofErr w:type="spellEnd"/>
      <w:r w:rsidRPr="001C0AC4">
        <w:rPr>
          <w:rFonts w:ascii="Times New Roman" w:hAnsi="Times New Roman" w:cs="Times New Roman"/>
        </w:rPr>
        <w:t xml:space="preserve"> de incompatibilitate prevăzute de Legea educației naționale nr. 1/2011, </w:t>
      </w:r>
      <w:r w:rsidRPr="001C0AC4">
        <w:rPr>
          <w:rFonts w:ascii="Times New Roman" w:hAnsi="Times New Roman" w:cs="Times New Roman"/>
          <w:lang w:eastAsia="ro-RO"/>
        </w:rPr>
        <w:t xml:space="preserve">Legea nr. 161/2003 privind unele măsuri pentru asigurarea transparenței în exercitarea demnităților publice, a funcțiilor publice și în mediul de afaceri, prevenirea și sancționarea corupției, Legea nr.66/1993 privind contractul de management, cu modificările </w:t>
      </w:r>
      <w:proofErr w:type="spellStart"/>
      <w:r w:rsidRPr="001C0AC4">
        <w:rPr>
          <w:rFonts w:ascii="Times New Roman" w:hAnsi="Times New Roman" w:cs="Times New Roman"/>
          <w:lang w:eastAsia="ro-RO"/>
        </w:rPr>
        <w:t>şi</w:t>
      </w:r>
      <w:proofErr w:type="spellEnd"/>
      <w:r w:rsidRPr="001C0AC4">
        <w:rPr>
          <w:rFonts w:ascii="Times New Roman" w:hAnsi="Times New Roman" w:cs="Times New Roman"/>
          <w:lang w:eastAsia="ro-RO"/>
        </w:rPr>
        <w:t xml:space="preserve"> completările ulterioare</w:t>
      </w:r>
    </w:p>
    <w:p w14:paraId="11A9D536" w14:textId="77777777" w:rsidR="00AB6DB4" w:rsidRPr="001C0AC4" w:rsidRDefault="00AB6DB4" w:rsidP="00AB6DB4">
      <w:pPr>
        <w:autoSpaceDE w:val="0"/>
        <w:autoSpaceDN w:val="0"/>
        <w:adjustRightInd w:val="0"/>
        <w:spacing w:line="276" w:lineRule="auto"/>
        <w:jc w:val="both"/>
        <w:rPr>
          <w:rFonts w:ascii="Times New Roman" w:hAnsi="Times New Roman" w:cs="Times New Roman"/>
        </w:rPr>
      </w:pPr>
    </w:p>
    <w:p w14:paraId="3B65231A" w14:textId="77777777" w:rsidR="00AB6DB4" w:rsidRPr="001C0AC4" w:rsidRDefault="00AB6DB4" w:rsidP="00AB6DB4">
      <w:pPr>
        <w:autoSpaceDE w:val="0"/>
        <w:autoSpaceDN w:val="0"/>
        <w:adjustRightInd w:val="0"/>
        <w:spacing w:line="276" w:lineRule="auto"/>
        <w:jc w:val="both"/>
        <w:rPr>
          <w:rFonts w:ascii="Times New Roman" w:hAnsi="Times New Roman" w:cs="Times New Roman"/>
        </w:rPr>
      </w:pPr>
    </w:p>
    <w:p w14:paraId="320075E9" w14:textId="77777777" w:rsidR="00AB6DB4" w:rsidRPr="001C0AC4" w:rsidRDefault="00AB6DB4" w:rsidP="00AB6DB4">
      <w:pPr>
        <w:autoSpaceDE w:val="0"/>
        <w:autoSpaceDN w:val="0"/>
        <w:adjustRightInd w:val="0"/>
        <w:spacing w:line="276" w:lineRule="auto"/>
        <w:jc w:val="both"/>
        <w:rPr>
          <w:rFonts w:ascii="Times New Roman" w:hAnsi="Times New Roman" w:cs="Times New Roman"/>
        </w:rPr>
      </w:pPr>
      <w:r w:rsidRPr="001C0AC4">
        <w:rPr>
          <w:rFonts w:ascii="Times New Roman" w:hAnsi="Times New Roman" w:cs="Times New Roman"/>
        </w:rPr>
        <w:t>Data .......................................</w:t>
      </w:r>
    </w:p>
    <w:p w14:paraId="56B840D6" w14:textId="77777777" w:rsidR="00AB6DB4" w:rsidRPr="001C0AC4" w:rsidRDefault="00AB6DB4" w:rsidP="00AB6DB4">
      <w:pPr>
        <w:autoSpaceDE w:val="0"/>
        <w:autoSpaceDN w:val="0"/>
        <w:adjustRightInd w:val="0"/>
        <w:spacing w:line="276" w:lineRule="auto"/>
        <w:jc w:val="both"/>
        <w:rPr>
          <w:rFonts w:ascii="Times New Roman" w:hAnsi="Times New Roman" w:cs="Times New Roman"/>
        </w:rPr>
      </w:pPr>
    </w:p>
    <w:p w14:paraId="759C3FBC" w14:textId="77777777" w:rsidR="00AB6DB4" w:rsidRPr="001C0AC4" w:rsidRDefault="00AB6DB4" w:rsidP="00AB6DB4">
      <w:pPr>
        <w:autoSpaceDE w:val="0"/>
        <w:autoSpaceDN w:val="0"/>
        <w:adjustRightInd w:val="0"/>
        <w:spacing w:line="276" w:lineRule="auto"/>
        <w:jc w:val="both"/>
        <w:rPr>
          <w:rFonts w:ascii="Times New Roman" w:hAnsi="Times New Roman" w:cs="Times New Roman"/>
        </w:rPr>
      </w:pPr>
      <w:r w:rsidRPr="001C0AC4">
        <w:rPr>
          <w:rFonts w:ascii="Times New Roman" w:hAnsi="Times New Roman" w:cs="Times New Roman"/>
        </w:rPr>
        <w:t>Semnătura .............................</w:t>
      </w:r>
    </w:p>
    <w:p w14:paraId="06460204" w14:textId="1C689D8C" w:rsidR="00AB6DB4" w:rsidRPr="001C0AC4" w:rsidRDefault="00AB6DB4" w:rsidP="00AB6DB4">
      <w:pPr>
        <w:rPr>
          <w:rFonts w:ascii="Times New Roman" w:hAnsi="Times New Roman" w:cs="Times New Roman"/>
        </w:rPr>
      </w:pPr>
    </w:p>
    <w:p w14:paraId="05796C9F" w14:textId="77777777" w:rsidR="00CD4056" w:rsidRPr="001C0AC4" w:rsidRDefault="00CD4056">
      <w:pPr>
        <w:rPr>
          <w:rFonts w:ascii="Times New Roman" w:hAnsi="Times New Roman" w:cs="Times New Roman"/>
          <w:b/>
          <w:sz w:val="28"/>
          <w:szCs w:val="28"/>
        </w:rPr>
      </w:pPr>
      <w:r w:rsidRPr="001C0AC4">
        <w:rPr>
          <w:rFonts w:ascii="Times New Roman" w:hAnsi="Times New Roman" w:cs="Times New Roman"/>
        </w:rPr>
        <w:br w:type="page"/>
      </w:r>
    </w:p>
    <w:p w14:paraId="5429ACD7" w14:textId="2E1EC367" w:rsidR="00AB6DB4" w:rsidRPr="001C0AC4" w:rsidRDefault="00AB6DB4" w:rsidP="00595F15">
      <w:pPr>
        <w:pStyle w:val="Heading1"/>
        <w:numPr>
          <w:ilvl w:val="0"/>
          <w:numId w:val="0"/>
        </w:numPr>
        <w:jc w:val="left"/>
      </w:pPr>
      <w:bookmarkStart w:id="26" w:name="_Toc132973718"/>
      <w:r w:rsidRPr="001C0AC4">
        <w:lastRenderedPageBreak/>
        <w:t>A</w:t>
      </w:r>
      <w:r w:rsidR="00940F3C" w:rsidRPr="001C0AC4">
        <w:t>nexa</w:t>
      </w:r>
      <w:r w:rsidRPr="001C0AC4">
        <w:t xml:space="preserve"> 5 – </w:t>
      </w:r>
      <w:r w:rsidR="002E2496" w:rsidRPr="001C0AC4">
        <w:t xml:space="preserve">Declarație de luare la cunoștință asupra </w:t>
      </w:r>
      <w:r w:rsidR="00BE6266" w:rsidRPr="001C0AC4">
        <w:t>prelucr</w:t>
      </w:r>
      <w:r w:rsidR="002E2496" w:rsidRPr="001C0AC4">
        <w:t>ă</w:t>
      </w:r>
      <w:r w:rsidR="00BE6266" w:rsidRPr="001C0AC4">
        <w:t>r</w:t>
      </w:r>
      <w:r w:rsidR="002E2496" w:rsidRPr="001C0AC4">
        <w:t>ii</w:t>
      </w:r>
      <w:r w:rsidR="00BE6266" w:rsidRPr="001C0AC4">
        <w:t xml:space="preserve"> datelor </w:t>
      </w:r>
      <w:r w:rsidR="00595F15" w:rsidRPr="001C0AC4">
        <w:br/>
      </w:r>
      <w:r w:rsidR="00BE6266" w:rsidRPr="001C0AC4">
        <w:t>cu caracter personal</w:t>
      </w:r>
      <w:bookmarkEnd w:id="26"/>
    </w:p>
    <w:p w14:paraId="68F1A88E" w14:textId="77777777" w:rsidR="00940F3C" w:rsidRPr="001C0AC4" w:rsidRDefault="00940F3C" w:rsidP="00AB6DB4">
      <w:pPr>
        <w:shd w:val="clear" w:color="auto" w:fill="FFFFFF"/>
        <w:jc w:val="center"/>
        <w:rPr>
          <w:rFonts w:ascii="Times New Roman" w:hAnsi="Times New Roman" w:cs="Times New Roman"/>
          <w:b/>
          <w:sz w:val="28"/>
          <w:szCs w:val="28"/>
        </w:rPr>
      </w:pPr>
    </w:p>
    <w:p w14:paraId="0A1564D8" w14:textId="214B831D" w:rsidR="00AB6DB4" w:rsidRPr="001C0AC4" w:rsidRDefault="002E2496" w:rsidP="00AB6DB4">
      <w:pPr>
        <w:shd w:val="clear" w:color="auto" w:fill="FFFFFF"/>
        <w:jc w:val="center"/>
        <w:rPr>
          <w:rFonts w:ascii="Times New Roman" w:hAnsi="Times New Roman" w:cs="Times New Roman"/>
          <w:b/>
          <w:sz w:val="28"/>
          <w:szCs w:val="28"/>
        </w:rPr>
      </w:pPr>
      <w:r w:rsidRPr="001C0AC4">
        <w:rPr>
          <w:rFonts w:ascii="Times New Roman" w:hAnsi="Times New Roman" w:cs="Times New Roman"/>
          <w:b/>
          <w:sz w:val="28"/>
          <w:szCs w:val="28"/>
        </w:rPr>
        <w:t>D</w:t>
      </w:r>
      <w:r w:rsidR="00940F3C" w:rsidRPr="001C0AC4">
        <w:rPr>
          <w:rFonts w:ascii="Times New Roman" w:hAnsi="Times New Roman" w:cs="Times New Roman"/>
          <w:b/>
          <w:sz w:val="28"/>
          <w:szCs w:val="28"/>
        </w:rPr>
        <w:t xml:space="preserve">eclarație de luare la cunoștință </w:t>
      </w:r>
      <w:r w:rsidR="00940F3C" w:rsidRPr="001C0AC4">
        <w:rPr>
          <w:rFonts w:ascii="Times New Roman" w:hAnsi="Times New Roman" w:cs="Times New Roman"/>
          <w:b/>
          <w:sz w:val="28"/>
          <w:szCs w:val="28"/>
        </w:rPr>
        <w:br/>
        <w:t xml:space="preserve">privind prelucrarea datelor cu caracter personal </w:t>
      </w:r>
    </w:p>
    <w:p w14:paraId="71CA5B3A" w14:textId="77777777" w:rsidR="00AB6DB4" w:rsidRPr="001C0AC4" w:rsidRDefault="00AB6DB4" w:rsidP="00AB6DB4">
      <w:pPr>
        <w:jc w:val="center"/>
        <w:rPr>
          <w:rFonts w:ascii="Times New Roman" w:hAnsi="Times New Roman" w:cs="Times New Roman"/>
        </w:rPr>
      </w:pPr>
    </w:p>
    <w:p w14:paraId="73A9E25A" w14:textId="4D856B0B" w:rsidR="001E5326" w:rsidRPr="001C0AC4" w:rsidRDefault="00AB6DB4" w:rsidP="00364DFD">
      <w:pPr>
        <w:jc w:val="both"/>
        <w:rPr>
          <w:rFonts w:ascii="Times New Roman" w:hAnsi="Times New Roman" w:cs="Times New Roman"/>
        </w:rPr>
      </w:pPr>
      <w:r w:rsidRPr="001C0AC4">
        <w:rPr>
          <w:rFonts w:ascii="Times New Roman" w:hAnsi="Times New Roman" w:cs="Times New Roman"/>
        </w:rPr>
        <w:t xml:space="preserve">Subsemnatul/subsemnata &lt;prenume, nume&gt;, posesor al </w:t>
      </w:r>
      <w:r w:rsidR="001E5326" w:rsidRPr="001C0AC4">
        <w:rPr>
          <w:rFonts w:ascii="Times New Roman" w:hAnsi="Times New Roman" w:cs="Times New Roman"/>
        </w:rPr>
        <w:t>BI/</w:t>
      </w:r>
      <w:r w:rsidRPr="001C0AC4">
        <w:rPr>
          <w:rFonts w:ascii="Times New Roman" w:hAnsi="Times New Roman" w:cs="Times New Roman"/>
        </w:rPr>
        <w:t>CI</w:t>
      </w:r>
      <w:r w:rsidR="001E5326" w:rsidRPr="001C0AC4">
        <w:rPr>
          <w:rFonts w:ascii="Times New Roman" w:hAnsi="Times New Roman" w:cs="Times New Roman"/>
        </w:rPr>
        <w:t xml:space="preserve"> seria ....</w:t>
      </w:r>
      <w:r w:rsidRPr="001C0AC4">
        <w:rPr>
          <w:rFonts w:ascii="Times New Roman" w:hAnsi="Times New Roman" w:cs="Times New Roman"/>
        </w:rPr>
        <w:t>… nr</w:t>
      </w:r>
      <w:r w:rsidR="001E5326" w:rsidRPr="001C0AC4">
        <w:rPr>
          <w:rFonts w:ascii="Times New Roman" w:hAnsi="Times New Roman" w:cs="Times New Roman"/>
        </w:rPr>
        <w:t xml:space="preserve">. </w:t>
      </w:r>
      <w:r w:rsidRPr="001C0AC4">
        <w:rPr>
          <w:rFonts w:ascii="Times New Roman" w:hAnsi="Times New Roman" w:cs="Times New Roman"/>
        </w:rPr>
        <w:t>…</w:t>
      </w:r>
      <w:r w:rsidR="001E5326" w:rsidRPr="001C0AC4">
        <w:rPr>
          <w:rFonts w:ascii="Times New Roman" w:hAnsi="Times New Roman" w:cs="Times New Roman"/>
        </w:rPr>
        <w:t>................................</w:t>
      </w:r>
      <w:r w:rsidRPr="001C0AC4">
        <w:rPr>
          <w:rFonts w:ascii="Times New Roman" w:hAnsi="Times New Roman" w:cs="Times New Roman"/>
        </w:rPr>
        <w:t xml:space="preserve">… eliberat de </w:t>
      </w:r>
      <w:r w:rsidR="001E5326" w:rsidRPr="001C0AC4">
        <w:rPr>
          <w:rFonts w:ascii="Times New Roman" w:hAnsi="Times New Roman" w:cs="Times New Roman"/>
        </w:rPr>
        <w:t>.............................................</w:t>
      </w:r>
      <w:r w:rsidRPr="001C0AC4">
        <w:rPr>
          <w:rFonts w:ascii="Times New Roman" w:hAnsi="Times New Roman" w:cs="Times New Roman"/>
        </w:rPr>
        <w:t xml:space="preserve">…., în calitate de membru al echipei proiectului &lt;titlul proiectului&gt; depus în cadrul </w:t>
      </w:r>
      <w:r w:rsidR="00AF1EB4" w:rsidRPr="001C0AC4">
        <w:rPr>
          <w:rFonts w:ascii="Times New Roman" w:hAnsi="Times New Roman" w:cs="Times New Roman"/>
          <w:sz w:val="24"/>
          <w:szCs w:val="24"/>
        </w:rPr>
        <w:t xml:space="preserve">Competiției de proiecte instituționale de cercetare </w:t>
      </w:r>
      <w:r w:rsidR="00860B0D" w:rsidRPr="00860B0D">
        <w:rPr>
          <w:rFonts w:ascii="Times New Roman" w:hAnsi="Times New Roman" w:cs="Times New Roman"/>
          <w:i/>
          <w:sz w:val="24"/>
          <w:szCs w:val="24"/>
        </w:rPr>
        <w:t>Barometrul mediului de afaceri, ediția 2024</w:t>
      </w:r>
      <w:r w:rsidRPr="001C0AC4">
        <w:rPr>
          <w:rFonts w:ascii="Times New Roman" w:hAnsi="Times New Roman" w:cs="Times New Roman"/>
        </w:rPr>
        <w:t xml:space="preserve">, declar prin prezenta că </w:t>
      </w:r>
      <w:r w:rsidR="002E2496" w:rsidRPr="001C0AC4">
        <w:rPr>
          <w:rFonts w:ascii="Times New Roman" w:hAnsi="Times New Roman" w:cs="Times New Roman"/>
        </w:rPr>
        <w:t xml:space="preserve">am luat la cunoștință asupra conținutului pachetului de informații referitoare la </w:t>
      </w:r>
      <w:r w:rsidR="001B6740" w:rsidRPr="001C0AC4">
        <w:rPr>
          <w:rFonts w:ascii="Times New Roman" w:hAnsi="Times New Roman" w:cs="Times New Roman"/>
        </w:rPr>
        <w:t xml:space="preserve">proiectul </w:t>
      </w:r>
      <w:r w:rsidR="00860B0D" w:rsidRPr="00860B0D">
        <w:rPr>
          <w:rFonts w:ascii="Times New Roman" w:hAnsi="Times New Roman" w:cs="Times New Roman"/>
          <w:i/>
        </w:rPr>
        <w:t>Barometrul mediului de afaceri, ediția 2024</w:t>
      </w:r>
      <w:r w:rsidR="001E5326" w:rsidRPr="001C0AC4">
        <w:rPr>
          <w:rFonts w:ascii="Times New Roman" w:hAnsi="Times New Roman" w:cs="Times New Roman"/>
        </w:rPr>
        <w:t>.</w:t>
      </w:r>
    </w:p>
    <w:p w14:paraId="1212FB0F" w14:textId="096CB714" w:rsidR="001E5326" w:rsidRPr="001C0AC4" w:rsidRDefault="001E5326" w:rsidP="00364DFD">
      <w:pPr>
        <w:jc w:val="both"/>
        <w:rPr>
          <w:rFonts w:ascii="Times New Roman" w:hAnsi="Times New Roman" w:cs="Times New Roman"/>
        </w:rPr>
      </w:pPr>
      <w:r w:rsidRPr="001C0AC4">
        <w:rPr>
          <w:rFonts w:ascii="Times New Roman" w:hAnsi="Times New Roman" w:cs="Times New Roman"/>
        </w:rPr>
        <w:t xml:space="preserve">Totodată declar că am luat la cunoștință și am înțeles prevederile paragrafului </w:t>
      </w:r>
      <w:r w:rsidRPr="001C0AC4">
        <w:rPr>
          <w:rFonts w:ascii="Times New Roman" w:hAnsi="Times New Roman" w:cs="Times New Roman"/>
          <w:b/>
        </w:rPr>
        <w:t>1</w:t>
      </w:r>
      <w:r w:rsidR="00C275E4" w:rsidRPr="001C0AC4">
        <w:rPr>
          <w:rFonts w:ascii="Times New Roman" w:hAnsi="Times New Roman" w:cs="Times New Roman"/>
          <w:b/>
        </w:rPr>
        <w:t>1</w:t>
      </w:r>
      <w:r w:rsidRPr="001C0AC4">
        <w:rPr>
          <w:rFonts w:ascii="Times New Roman" w:hAnsi="Times New Roman" w:cs="Times New Roman"/>
          <w:b/>
        </w:rPr>
        <w:t>. Prelucrarea datelor cu caracter personal</w:t>
      </w:r>
      <w:r w:rsidRPr="001C0AC4">
        <w:rPr>
          <w:rFonts w:ascii="Times New Roman" w:hAnsi="Times New Roman" w:cs="Times New Roman"/>
        </w:rPr>
        <w:t xml:space="preserve"> din cadrul pachetului de informații anterior menționat.</w:t>
      </w:r>
    </w:p>
    <w:p w14:paraId="074D0A54" w14:textId="5382AAE7" w:rsidR="001E5326" w:rsidRPr="001C0AC4" w:rsidRDefault="001E5326" w:rsidP="00364DFD">
      <w:pPr>
        <w:jc w:val="both"/>
        <w:rPr>
          <w:rFonts w:ascii="Times New Roman" w:hAnsi="Times New Roman" w:cs="Times New Roman"/>
        </w:rPr>
      </w:pPr>
      <w:r w:rsidRPr="001C0AC4">
        <w:rPr>
          <w:rFonts w:ascii="Times New Roman" w:hAnsi="Times New Roman" w:cs="Times New Roman"/>
        </w:rPr>
        <w:t>Declar, de asemenea, că înțeleg că, în eventualitatea în care subsemnatul</w:t>
      </w:r>
      <w:r w:rsidR="00BD3E6C" w:rsidRPr="001C0AC4">
        <w:rPr>
          <w:rFonts w:ascii="Times New Roman" w:hAnsi="Times New Roman" w:cs="Times New Roman"/>
        </w:rPr>
        <w:t>/</w:t>
      </w:r>
      <w:r w:rsidRPr="001C0AC4">
        <w:rPr>
          <w:rFonts w:ascii="Times New Roman" w:hAnsi="Times New Roman" w:cs="Times New Roman"/>
        </w:rPr>
        <w:t>subsemnata refuz</w:t>
      </w:r>
      <w:r w:rsidR="009768E2" w:rsidRPr="001C0AC4">
        <w:rPr>
          <w:rFonts w:ascii="Times New Roman" w:hAnsi="Times New Roman" w:cs="Times New Roman"/>
        </w:rPr>
        <w:t xml:space="preserve"> la momentul actual</w:t>
      </w:r>
      <w:r w:rsidRPr="001C0AC4">
        <w:rPr>
          <w:rFonts w:ascii="Times New Roman" w:hAnsi="Times New Roman" w:cs="Times New Roman"/>
        </w:rPr>
        <w:t xml:space="preserve"> efectuarea prelucrării datelor cu caracter personal ce îmi aparțin, </w:t>
      </w:r>
      <w:r w:rsidR="009768E2" w:rsidRPr="001C0AC4">
        <w:rPr>
          <w:rFonts w:ascii="Times New Roman" w:hAnsi="Times New Roman" w:cs="Times New Roman"/>
        </w:rPr>
        <w:t xml:space="preserve">atunci, </w:t>
      </w:r>
      <w:r w:rsidRPr="001C0AC4">
        <w:rPr>
          <w:rFonts w:ascii="Times New Roman" w:hAnsi="Times New Roman" w:cs="Times New Roman"/>
        </w:rPr>
        <w:t>pe cale de consecință</w:t>
      </w:r>
      <w:r w:rsidR="009768E2" w:rsidRPr="001C0AC4">
        <w:rPr>
          <w:rFonts w:ascii="Times New Roman" w:hAnsi="Times New Roman" w:cs="Times New Roman"/>
        </w:rPr>
        <w:t>,</w:t>
      </w:r>
      <w:r w:rsidRPr="001C0AC4">
        <w:rPr>
          <w:rFonts w:ascii="Times New Roman" w:hAnsi="Times New Roman" w:cs="Times New Roman"/>
        </w:rPr>
        <w:t xml:space="preserve"> mă expun riscului de a nu </w:t>
      </w:r>
      <w:r w:rsidR="009768E2" w:rsidRPr="001C0AC4">
        <w:rPr>
          <w:rFonts w:ascii="Times New Roman" w:hAnsi="Times New Roman" w:cs="Times New Roman"/>
        </w:rPr>
        <w:t xml:space="preserve">dobândi calitatea de membru al echipei proiectului &lt;titlul proiectului&gt; depus în cadrul Competiției de proiecte instituționale de cercetare </w:t>
      </w:r>
      <w:r w:rsidR="00860B0D" w:rsidRPr="00860B0D">
        <w:rPr>
          <w:rFonts w:ascii="Times New Roman" w:hAnsi="Times New Roman" w:cs="Times New Roman"/>
          <w:i/>
        </w:rPr>
        <w:t>Barometrul mediului de afaceri, ediția 2024</w:t>
      </w:r>
      <w:r w:rsidR="006B262F" w:rsidRPr="001C0AC4">
        <w:rPr>
          <w:rFonts w:ascii="Times New Roman" w:hAnsi="Times New Roman" w:cs="Times New Roman"/>
        </w:rPr>
        <w:t>.</w:t>
      </w:r>
    </w:p>
    <w:p w14:paraId="57CAAF34" w14:textId="3EEC762C" w:rsidR="009768E2" w:rsidRPr="001C0AC4" w:rsidRDefault="009768E2" w:rsidP="00364DFD">
      <w:pPr>
        <w:jc w:val="both"/>
        <w:rPr>
          <w:rFonts w:ascii="Times New Roman" w:hAnsi="Times New Roman" w:cs="Times New Roman"/>
        </w:rPr>
      </w:pPr>
      <w:r w:rsidRPr="001C0AC4">
        <w:rPr>
          <w:rFonts w:ascii="Times New Roman" w:hAnsi="Times New Roman" w:cs="Times New Roman"/>
        </w:rPr>
        <w:t>Declar totodată că înțeleg că, în eventualitatea în care subsemnatul</w:t>
      </w:r>
      <w:r w:rsidR="00BD3E6C" w:rsidRPr="001C0AC4">
        <w:rPr>
          <w:rFonts w:ascii="Times New Roman" w:hAnsi="Times New Roman" w:cs="Times New Roman"/>
        </w:rPr>
        <w:t>/</w:t>
      </w:r>
      <w:r w:rsidRPr="001C0AC4">
        <w:rPr>
          <w:rFonts w:ascii="Times New Roman" w:hAnsi="Times New Roman" w:cs="Times New Roman"/>
        </w:rPr>
        <w:t xml:space="preserve">subsemnata procedez la un refuz privind efectuarea prelucrării datelor cu caracter personal ce îmi aparțin, exprimat ulterior dobândirii calității de membru al echipei proiectului &lt;titlul proiectului&gt; depus în cadrul Competiției de proiecte instituționale de cercetare </w:t>
      </w:r>
      <w:r w:rsidR="00860B0D" w:rsidRPr="00860B0D">
        <w:rPr>
          <w:rFonts w:ascii="Times New Roman" w:hAnsi="Times New Roman" w:cs="Times New Roman"/>
          <w:i/>
        </w:rPr>
        <w:t>Barometrul mediului de afaceri, ediția 2024</w:t>
      </w:r>
      <w:r w:rsidRPr="001C0AC4">
        <w:rPr>
          <w:rFonts w:ascii="Times New Roman" w:hAnsi="Times New Roman" w:cs="Times New Roman"/>
        </w:rPr>
        <w:t>, atunci, pe cale de consecință, mă expun riscului de a pierde această calitate</w:t>
      </w:r>
      <w:r w:rsidR="00A30CE3" w:rsidRPr="001C0AC4">
        <w:rPr>
          <w:rFonts w:ascii="Times New Roman" w:hAnsi="Times New Roman" w:cs="Times New Roman"/>
        </w:rPr>
        <w:t>.</w:t>
      </w:r>
      <w:r w:rsidRPr="001C0AC4">
        <w:rPr>
          <w:rFonts w:ascii="Times New Roman" w:hAnsi="Times New Roman" w:cs="Times New Roman"/>
        </w:rPr>
        <w:t xml:space="preserve"> </w:t>
      </w:r>
    </w:p>
    <w:p w14:paraId="1746E344" w14:textId="7945DABE" w:rsidR="00AB6DB4" w:rsidRPr="001C0AC4" w:rsidRDefault="00AB6DB4" w:rsidP="00364DFD">
      <w:pPr>
        <w:jc w:val="both"/>
        <w:rPr>
          <w:rFonts w:ascii="Times New Roman" w:hAnsi="Times New Roman" w:cs="Times New Roman"/>
        </w:rPr>
      </w:pPr>
      <w:r w:rsidRPr="001C0AC4">
        <w:rPr>
          <w:rFonts w:ascii="Times New Roman" w:hAnsi="Times New Roman" w:cs="Times New Roman"/>
        </w:rPr>
        <w:t>Declar că am luat la cunoștință de drepturile mele conferite de Regulamentul UE 679</w:t>
      </w:r>
      <w:r w:rsidR="00BD3E6C" w:rsidRPr="001C0AC4">
        <w:rPr>
          <w:rFonts w:ascii="Times New Roman" w:hAnsi="Times New Roman" w:cs="Times New Roman"/>
        </w:rPr>
        <w:t>/</w:t>
      </w:r>
      <w:r w:rsidRPr="001C0AC4">
        <w:rPr>
          <w:rFonts w:ascii="Times New Roman" w:hAnsi="Times New Roman" w:cs="Times New Roman"/>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w:t>
      </w:r>
      <w:r w:rsidR="009F6B44" w:rsidRPr="001C0AC4">
        <w:rPr>
          <w:rFonts w:ascii="Times New Roman" w:hAnsi="Times New Roman" w:cs="Times New Roman"/>
        </w:rPr>
        <w:t xml:space="preserve">u prevederile legale în vigoare, dreptul de </w:t>
      </w:r>
      <w:r w:rsidR="005E6E10" w:rsidRPr="001C0AC4">
        <w:rPr>
          <w:rFonts w:ascii="Times New Roman" w:hAnsi="Times New Roman" w:cs="Times New Roman"/>
        </w:rPr>
        <w:t>adresare către Autoritatea Națională de Supraveghere a Prelucrării Datelor cu Caracter Personal și/sau către instanțele de judecată competente.</w:t>
      </w:r>
    </w:p>
    <w:p w14:paraId="537B6E5D" w14:textId="64F5CB82" w:rsidR="00AB6DB4" w:rsidRPr="001C0AC4" w:rsidRDefault="00AB6DB4" w:rsidP="00364DFD">
      <w:pPr>
        <w:jc w:val="both"/>
        <w:rPr>
          <w:rFonts w:ascii="Times New Roman" w:hAnsi="Times New Roman" w:cs="Times New Roman"/>
        </w:rPr>
      </w:pPr>
      <w:r w:rsidRPr="001C0AC4">
        <w:rPr>
          <w:rFonts w:ascii="Times New Roman" w:hAnsi="Times New Roman" w:cs="Times New Roman"/>
        </w:rPr>
        <w:t>Modalitatea prin care solicit să fiu contactat în scopul furnizării de informații</w:t>
      </w:r>
      <w:r w:rsidR="00E36CB3" w:rsidRPr="001C0AC4">
        <w:rPr>
          <w:rFonts w:ascii="Times New Roman" w:hAnsi="Times New Roman" w:cs="Times New Roman"/>
        </w:rPr>
        <w:t xml:space="preserve"> este adresa de e</w:t>
      </w:r>
      <w:r w:rsidR="000203D0" w:rsidRPr="001C0AC4">
        <w:rPr>
          <w:rFonts w:ascii="Times New Roman" w:hAnsi="Times New Roman" w:cs="Times New Roman"/>
        </w:rPr>
        <w:t>-</w:t>
      </w:r>
      <w:r w:rsidR="00E36CB3" w:rsidRPr="001C0AC4">
        <w:rPr>
          <w:rFonts w:ascii="Times New Roman" w:hAnsi="Times New Roman" w:cs="Times New Roman"/>
        </w:rPr>
        <w:t>mail …………………...................</w:t>
      </w:r>
    </w:p>
    <w:p w14:paraId="2B11B798" w14:textId="76AC58FC" w:rsidR="00AB6DB4" w:rsidRPr="001C0AC4" w:rsidRDefault="00AB6DB4" w:rsidP="00364DFD">
      <w:pPr>
        <w:jc w:val="both"/>
        <w:rPr>
          <w:rFonts w:ascii="Times New Roman" w:hAnsi="Times New Roman" w:cs="Times New Roman"/>
        </w:rPr>
      </w:pPr>
      <w:r w:rsidRPr="001C0AC4">
        <w:rPr>
          <w:rFonts w:ascii="Times New Roman" w:hAnsi="Times New Roman" w:cs="Times New Roman"/>
        </w:rPr>
        <w:t xml:space="preserve">Declar că am înțeles </w:t>
      </w:r>
      <w:r w:rsidR="009F6B44" w:rsidRPr="001C0AC4">
        <w:rPr>
          <w:rFonts w:ascii="Times New Roman" w:hAnsi="Times New Roman" w:cs="Times New Roman"/>
        </w:rPr>
        <w:t>pe deplin conținutul prezentului document</w:t>
      </w:r>
      <w:r w:rsidRPr="001C0AC4">
        <w:rPr>
          <w:rFonts w:ascii="Times New Roman" w:hAnsi="Times New Roman" w:cs="Times New Roman"/>
        </w:rPr>
        <w:t xml:space="preserve">. </w:t>
      </w:r>
    </w:p>
    <w:p w14:paraId="2AD9ABF0" w14:textId="77777777" w:rsidR="00AB6DB4" w:rsidRPr="001C0AC4" w:rsidRDefault="00AB6DB4" w:rsidP="00AB6DB4">
      <w:pPr>
        <w:ind w:left="426"/>
        <w:jc w:val="both"/>
        <w:rPr>
          <w:rFonts w:ascii="Times New Roman" w:hAnsi="Times New Roman" w:cs="Times New Roman"/>
        </w:rPr>
      </w:pPr>
    </w:p>
    <w:p w14:paraId="7BA5EB3A" w14:textId="77777777" w:rsidR="00AB6DB4" w:rsidRPr="001C0AC4" w:rsidRDefault="00AB6DB4" w:rsidP="00364DFD">
      <w:pPr>
        <w:jc w:val="both"/>
        <w:rPr>
          <w:rFonts w:ascii="Times New Roman" w:hAnsi="Times New Roman" w:cs="Times New Roman"/>
          <w:b/>
        </w:rPr>
      </w:pPr>
      <w:r w:rsidRPr="001C0AC4">
        <w:rPr>
          <w:rFonts w:ascii="Times New Roman" w:hAnsi="Times New Roman" w:cs="Times New Roman"/>
          <w:b/>
        </w:rPr>
        <w:t>Membrul echipei de management (detaliere rol)</w:t>
      </w:r>
    </w:p>
    <w:p w14:paraId="273E167E" w14:textId="77777777" w:rsidR="00AB6DB4" w:rsidRPr="001C0AC4" w:rsidRDefault="00AB6DB4" w:rsidP="00364DFD">
      <w:pPr>
        <w:jc w:val="both"/>
        <w:rPr>
          <w:rFonts w:ascii="Times New Roman" w:hAnsi="Times New Roman" w:cs="Times New Roman"/>
        </w:rPr>
      </w:pPr>
      <w:r w:rsidRPr="001C0AC4">
        <w:rPr>
          <w:rFonts w:ascii="Times New Roman" w:hAnsi="Times New Roman" w:cs="Times New Roman"/>
        </w:rPr>
        <w:t>Nume și prenume (litere mari de tipar) ……………………</w:t>
      </w:r>
      <w:r w:rsidRPr="001C0AC4">
        <w:rPr>
          <w:rFonts w:ascii="Times New Roman" w:hAnsi="Times New Roman" w:cs="Times New Roman"/>
        </w:rPr>
        <w:tab/>
      </w:r>
    </w:p>
    <w:p w14:paraId="13F1B485" w14:textId="77777777" w:rsidR="00AB6DB4" w:rsidRPr="001C0AC4" w:rsidRDefault="00AB6DB4" w:rsidP="00364DFD">
      <w:pPr>
        <w:jc w:val="both"/>
        <w:rPr>
          <w:rFonts w:ascii="Times New Roman" w:hAnsi="Times New Roman" w:cs="Times New Roman"/>
        </w:rPr>
      </w:pPr>
      <w:r w:rsidRPr="001C0AC4">
        <w:rPr>
          <w:rFonts w:ascii="Times New Roman" w:hAnsi="Times New Roman" w:cs="Times New Roman"/>
        </w:rPr>
        <w:t>Data:…………………..</w:t>
      </w:r>
      <w:r w:rsidRPr="001C0AC4">
        <w:rPr>
          <w:rFonts w:ascii="Times New Roman" w:hAnsi="Times New Roman" w:cs="Times New Roman"/>
        </w:rPr>
        <w:tab/>
      </w:r>
    </w:p>
    <w:p w14:paraId="2C031F14" w14:textId="1C75DC8E" w:rsidR="00371607" w:rsidRPr="001C0AC4" w:rsidRDefault="00AB6DB4" w:rsidP="00364DFD">
      <w:pPr>
        <w:jc w:val="both"/>
        <w:rPr>
          <w:rFonts w:ascii="Times New Roman" w:hAnsi="Times New Roman" w:cs="Times New Roman"/>
        </w:rPr>
      </w:pPr>
      <w:r w:rsidRPr="001C0AC4">
        <w:rPr>
          <w:rFonts w:ascii="Times New Roman" w:hAnsi="Times New Roman" w:cs="Times New Roman"/>
        </w:rPr>
        <w:t>Semnătura ……………….</w:t>
      </w:r>
    </w:p>
    <w:sectPr w:rsidR="00371607" w:rsidRPr="001C0AC4" w:rsidSect="00434F69">
      <w:footerReference w:type="even" r:id="rId8"/>
      <w:footerReference w:type="default" r:id="rId9"/>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30F0" w14:textId="77777777" w:rsidR="004D3889" w:rsidRDefault="004D3889" w:rsidP="003E67CD">
      <w:pPr>
        <w:spacing w:after="0" w:line="240" w:lineRule="auto"/>
      </w:pPr>
      <w:r>
        <w:separator/>
      </w:r>
    </w:p>
  </w:endnote>
  <w:endnote w:type="continuationSeparator" w:id="0">
    <w:p w14:paraId="3EAEE813" w14:textId="77777777" w:rsidR="004D3889" w:rsidRDefault="004D3889" w:rsidP="003E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771852819"/>
      <w:docPartObj>
        <w:docPartGallery w:val="Page Numbers (Bottom of Page)"/>
        <w:docPartUnique/>
      </w:docPartObj>
    </w:sdtPr>
    <w:sdtEndPr>
      <w:rPr>
        <w:noProof/>
      </w:rPr>
    </w:sdtEndPr>
    <w:sdtContent>
      <w:p w14:paraId="29305C7F" w14:textId="0BFDDCA4" w:rsidR="00474056" w:rsidRPr="00434F69" w:rsidRDefault="00474056" w:rsidP="00434F69">
        <w:pPr>
          <w:pStyle w:val="Footer"/>
          <w:jc w:val="center"/>
          <w:rPr>
            <w:rFonts w:ascii="Times New Roman" w:hAnsi="Times New Roman" w:cs="Times New Roman"/>
            <w:sz w:val="20"/>
            <w:szCs w:val="20"/>
          </w:rPr>
        </w:pPr>
        <w:r w:rsidRPr="00434F69">
          <w:rPr>
            <w:rFonts w:ascii="Times New Roman" w:hAnsi="Times New Roman" w:cs="Times New Roman"/>
            <w:sz w:val="20"/>
            <w:szCs w:val="20"/>
          </w:rPr>
          <w:fldChar w:fldCharType="begin"/>
        </w:r>
        <w:r w:rsidRPr="00434F69">
          <w:rPr>
            <w:rFonts w:ascii="Times New Roman" w:hAnsi="Times New Roman" w:cs="Times New Roman"/>
            <w:sz w:val="20"/>
            <w:szCs w:val="20"/>
          </w:rPr>
          <w:instrText xml:space="preserve"> PAGE   \* MERGEFORMAT </w:instrText>
        </w:r>
        <w:r w:rsidRPr="00434F69">
          <w:rPr>
            <w:rFonts w:ascii="Times New Roman" w:hAnsi="Times New Roman" w:cs="Times New Roman"/>
            <w:sz w:val="20"/>
            <w:szCs w:val="20"/>
          </w:rPr>
          <w:fldChar w:fldCharType="separate"/>
        </w:r>
        <w:r w:rsidR="006B262F">
          <w:rPr>
            <w:rFonts w:ascii="Times New Roman" w:hAnsi="Times New Roman" w:cs="Times New Roman"/>
            <w:noProof/>
            <w:sz w:val="20"/>
            <w:szCs w:val="20"/>
          </w:rPr>
          <w:t>12</w:t>
        </w:r>
        <w:r w:rsidRPr="00434F69">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302390508"/>
      <w:docPartObj>
        <w:docPartGallery w:val="Page Numbers (Bottom of Page)"/>
        <w:docPartUnique/>
      </w:docPartObj>
    </w:sdtPr>
    <w:sdtEndPr>
      <w:rPr>
        <w:noProof/>
      </w:rPr>
    </w:sdtEndPr>
    <w:sdtContent>
      <w:p w14:paraId="5F424ACD" w14:textId="1D8DE342" w:rsidR="00474056" w:rsidRPr="00434F69" w:rsidRDefault="00474056" w:rsidP="00434F69">
        <w:pPr>
          <w:pStyle w:val="Footer"/>
          <w:jc w:val="center"/>
          <w:rPr>
            <w:rFonts w:ascii="Times New Roman" w:hAnsi="Times New Roman" w:cs="Times New Roman"/>
            <w:sz w:val="20"/>
            <w:szCs w:val="20"/>
          </w:rPr>
        </w:pPr>
        <w:r w:rsidRPr="00434F69">
          <w:rPr>
            <w:rFonts w:ascii="Times New Roman" w:hAnsi="Times New Roman" w:cs="Times New Roman"/>
            <w:sz w:val="20"/>
            <w:szCs w:val="20"/>
          </w:rPr>
          <w:fldChar w:fldCharType="begin"/>
        </w:r>
        <w:r w:rsidRPr="00434F69">
          <w:rPr>
            <w:rFonts w:ascii="Times New Roman" w:hAnsi="Times New Roman" w:cs="Times New Roman"/>
            <w:sz w:val="20"/>
            <w:szCs w:val="20"/>
          </w:rPr>
          <w:instrText xml:space="preserve"> PAGE   \* MERGEFORMAT </w:instrText>
        </w:r>
        <w:r w:rsidRPr="00434F69">
          <w:rPr>
            <w:rFonts w:ascii="Times New Roman" w:hAnsi="Times New Roman" w:cs="Times New Roman"/>
            <w:sz w:val="20"/>
            <w:szCs w:val="20"/>
          </w:rPr>
          <w:fldChar w:fldCharType="separate"/>
        </w:r>
        <w:r w:rsidR="006B262F">
          <w:rPr>
            <w:rFonts w:ascii="Times New Roman" w:hAnsi="Times New Roman" w:cs="Times New Roman"/>
            <w:noProof/>
            <w:sz w:val="20"/>
            <w:szCs w:val="20"/>
          </w:rPr>
          <w:t>1</w:t>
        </w:r>
        <w:r w:rsidR="006B262F">
          <w:rPr>
            <w:rFonts w:ascii="Times New Roman" w:hAnsi="Times New Roman" w:cs="Times New Roman"/>
            <w:noProof/>
            <w:sz w:val="20"/>
            <w:szCs w:val="20"/>
          </w:rPr>
          <w:t>3</w:t>
        </w:r>
        <w:r w:rsidRPr="00434F69">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B42FC" w14:textId="77777777" w:rsidR="004D3889" w:rsidRDefault="004D3889" w:rsidP="003E67CD">
      <w:pPr>
        <w:spacing w:after="0" w:line="240" w:lineRule="auto"/>
      </w:pPr>
      <w:r>
        <w:separator/>
      </w:r>
    </w:p>
  </w:footnote>
  <w:footnote w:type="continuationSeparator" w:id="0">
    <w:p w14:paraId="0DF3BA82" w14:textId="77777777" w:rsidR="004D3889" w:rsidRDefault="004D3889" w:rsidP="003E6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C18"/>
    <w:multiLevelType w:val="multilevel"/>
    <w:tmpl w:val="BBA435B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15B41"/>
    <w:multiLevelType w:val="hybridMultilevel"/>
    <w:tmpl w:val="AAEA58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985711"/>
    <w:multiLevelType w:val="hybridMultilevel"/>
    <w:tmpl w:val="1B4A24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951822"/>
    <w:multiLevelType w:val="hybridMultilevel"/>
    <w:tmpl w:val="120002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D89578D"/>
    <w:multiLevelType w:val="multilevel"/>
    <w:tmpl w:val="DD0CC84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567CF3"/>
    <w:multiLevelType w:val="hybridMultilevel"/>
    <w:tmpl w:val="AE683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04C3BA9"/>
    <w:multiLevelType w:val="hybridMultilevel"/>
    <w:tmpl w:val="1EBED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12578F"/>
    <w:multiLevelType w:val="multilevel"/>
    <w:tmpl w:val="C1068C9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963510"/>
    <w:multiLevelType w:val="multilevel"/>
    <w:tmpl w:val="BBA435B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F166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B411FE"/>
    <w:multiLevelType w:val="hybridMultilevel"/>
    <w:tmpl w:val="FC329914"/>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2EF3A2E"/>
    <w:multiLevelType w:val="hybridMultilevel"/>
    <w:tmpl w:val="C4D4775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E3A7772"/>
    <w:multiLevelType w:val="hybridMultilevel"/>
    <w:tmpl w:val="50E6D9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0B55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3A0070"/>
    <w:multiLevelType w:val="hybridMultilevel"/>
    <w:tmpl w:val="7FF4131C"/>
    <w:lvl w:ilvl="0" w:tplc="D932D930">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CD2F3C"/>
    <w:multiLevelType w:val="hybridMultilevel"/>
    <w:tmpl w:val="5556145A"/>
    <w:lvl w:ilvl="0" w:tplc="3AF4124C">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BF69B4"/>
    <w:multiLevelType w:val="multilevel"/>
    <w:tmpl w:val="711CCF12"/>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C9120A"/>
    <w:multiLevelType w:val="multilevel"/>
    <w:tmpl w:val="6EC2631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834D2B"/>
    <w:multiLevelType w:val="hybridMultilevel"/>
    <w:tmpl w:val="54B2C5EA"/>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F5D77C7"/>
    <w:multiLevelType w:val="hybridMultilevel"/>
    <w:tmpl w:val="BACEF6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83406E"/>
    <w:multiLevelType w:val="hybridMultilevel"/>
    <w:tmpl w:val="012C56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47602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BE4F04"/>
    <w:multiLevelType w:val="hybridMultilevel"/>
    <w:tmpl w:val="327AEE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7FD58FA"/>
    <w:multiLevelType w:val="hybridMultilevel"/>
    <w:tmpl w:val="EB32A2B8"/>
    <w:lvl w:ilvl="0" w:tplc="6B10E550">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46411D3"/>
    <w:multiLevelType w:val="hybridMultilevel"/>
    <w:tmpl w:val="22C8D15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813613F"/>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CC349A"/>
    <w:multiLevelType w:val="hybridMultilevel"/>
    <w:tmpl w:val="57E43F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7E6AC2"/>
    <w:multiLevelType w:val="hybridMultilevel"/>
    <w:tmpl w:val="9DB6C0AA"/>
    <w:lvl w:ilvl="0" w:tplc="37A87128">
      <w:start w:val="1"/>
      <w:numFmt w:val="decimal"/>
      <w:pStyle w:val="Heading1"/>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E31D39"/>
    <w:multiLevelType w:val="multilevel"/>
    <w:tmpl w:val="A64893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9AE5C6F"/>
    <w:multiLevelType w:val="hybridMultilevel"/>
    <w:tmpl w:val="B17C869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AF444B4"/>
    <w:multiLevelType w:val="hybridMultilevel"/>
    <w:tmpl w:val="D11472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E566EC5"/>
    <w:multiLevelType w:val="hybridMultilevel"/>
    <w:tmpl w:val="6EB45D9A"/>
    <w:lvl w:ilvl="0" w:tplc="652A78B8">
      <w:start w:val="1"/>
      <w:numFmt w:val="decimal"/>
      <w:lvlText w:val="(%1)"/>
      <w:lvlJc w:val="left"/>
      <w:pPr>
        <w:ind w:left="360" w:hanging="360"/>
      </w:pPr>
      <w:rPr>
        <w:rFonts w:hint="default"/>
        <w:b w:val="0"/>
        <w:sz w:val="24"/>
        <w:szCs w:val="24"/>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7FE2475A"/>
    <w:multiLevelType w:val="hybridMultilevel"/>
    <w:tmpl w:val="33386D3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527261811">
    <w:abstractNumId w:val="27"/>
  </w:num>
  <w:num w:numId="2" w16cid:durableId="1900899038">
    <w:abstractNumId w:val="32"/>
  </w:num>
  <w:num w:numId="3" w16cid:durableId="1151412473">
    <w:abstractNumId w:val="3"/>
  </w:num>
  <w:num w:numId="4" w16cid:durableId="330526810">
    <w:abstractNumId w:val="22"/>
  </w:num>
  <w:num w:numId="5" w16cid:durableId="1015229600">
    <w:abstractNumId w:val="19"/>
  </w:num>
  <w:num w:numId="6" w16cid:durableId="1511874621">
    <w:abstractNumId w:val="21"/>
  </w:num>
  <w:num w:numId="7" w16cid:durableId="1270964362">
    <w:abstractNumId w:val="11"/>
  </w:num>
  <w:num w:numId="8" w16cid:durableId="969898269">
    <w:abstractNumId w:val="9"/>
  </w:num>
  <w:num w:numId="9" w16cid:durableId="313027962">
    <w:abstractNumId w:val="25"/>
  </w:num>
  <w:num w:numId="10" w16cid:durableId="461270285">
    <w:abstractNumId w:val="13"/>
  </w:num>
  <w:num w:numId="11" w16cid:durableId="401876918">
    <w:abstractNumId w:val="16"/>
  </w:num>
  <w:num w:numId="12" w16cid:durableId="781190162">
    <w:abstractNumId w:val="29"/>
  </w:num>
  <w:num w:numId="13" w16cid:durableId="1864056781">
    <w:abstractNumId w:val="5"/>
  </w:num>
  <w:num w:numId="14" w16cid:durableId="2049644905">
    <w:abstractNumId w:val="24"/>
  </w:num>
  <w:num w:numId="15" w16cid:durableId="1418095891">
    <w:abstractNumId w:val="18"/>
  </w:num>
  <w:num w:numId="16" w16cid:durableId="1349872279">
    <w:abstractNumId w:val="0"/>
  </w:num>
  <w:num w:numId="17" w16cid:durableId="943269798">
    <w:abstractNumId w:val="8"/>
  </w:num>
  <w:num w:numId="18" w16cid:durableId="563569872">
    <w:abstractNumId w:val="4"/>
  </w:num>
  <w:num w:numId="19" w16cid:durableId="892352758">
    <w:abstractNumId w:val="7"/>
  </w:num>
  <w:num w:numId="20" w16cid:durableId="1917010799">
    <w:abstractNumId w:val="17"/>
  </w:num>
  <w:num w:numId="21" w16cid:durableId="1788307734">
    <w:abstractNumId w:val="12"/>
  </w:num>
  <w:num w:numId="22" w16cid:durableId="2122450472">
    <w:abstractNumId w:val="26"/>
  </w:num>
  <w:num w:numId="23" w16cid:durableId="1424763954">
    <w:abstractNumId w:val="30"/>
  </w:num>
  <w:num w:numId="24" w16cid:durableId="1180241683">
    <w:abstractNumId w:val="15"/>
  </w:num>
  <w:num w:numId="25" w16cid:durableId="493184327">
    <w:abstractNumId w:val="2"/>
  </w:num>
  <w:num w:numId="26" w16cid:durableId="1044984338">
    <w:abstractNumId w:val="28"/>
  </w:num>
  <w:num w:numId="27" w16cid:durableId="497379046">
    <w:abstractNumId w:val="27"/>
  </w:num>
  <w:num w:numId="28" w16cid:durableId="1024093886">
    <w:abstractNumId w:val="31"/>
  </w:num>
  <w:num w:numId="29" w16cid:durableId="885218271">
    <w:abstractNumId w:val="10"/>
  </w:num>
  <w:num w:numId="30" w16cid:durableId="472597957">
    <w:abstractNumId w:val="23"/>
  </w:num>
  <w:num w:numId="31" w16cid:durableId="347144573">
    <w:abstractNumId w:val="1"/>
  </w:num>
  <w:num w:numId="32" w16cid:durableId="500125092">
    <w:abstractNumId w:val="20"/>
  </w:num>
  <w:num w:numId="33" w16cid:durableId="552665855">
    <w:abstractNumId w:val="14"/>
  </w:num>
  <w:num w:numId="34" w16cid:durableId="1852601532">
    <w:abstractNumId w:val="27"/>
  </w:num>
  <w:num w:numId="35" w16cid:durableId="812333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4D"/>
    <w:rsid w:val="000203D0"/>
    <w:rsid w:val="000273FE"/>
    <w:rsid w:val="0002787E"/>
    <w:rsid w:val="00032624"/>
    <w:rsid w:val="00041987"/>
    <w:rsid w:val="00046889"/>
    <w:rsid w:val="00052BBD"/>
    <w:rsid w:val="0005472A"/>
    <w:rsid w:val="00064C3A"/>
    <w:rsid w:val="00064D8C"/>
    <w:rsid w:val="000707C7"/>
    <w:rsid w:val="0007379E"/>
    <w:rsid w:val="00073928"/>
    <w:rsid w:val="000A07C8"/>
    <w:rsid w:val="000B3F55"/>
    <w:rsid w:val="000C0F53"/>
    <w:rsid w:val="000D1229"/>
    <w:rsid w:val="000E3168"/>
    <w:rsid w:val="000F4725"/>
    <w:rsid w:val="00111F98"/>
    <w:rsid w:val="00112250"/>
    <w:rsid w:val="00124636"/>
    <w:rsid w:val="00126FCC"/>
    <w:rsid w:val="00134902"/>
    <w:rsid w:val="00135070"/>
    <w:rsid w:val="00137E0A"/>
    <w:rsid w:val="00145923"/>
    <w:rsid w:val="0016706D"/>
    <w:rsid w:val="00167A9E"/>
    <w:rsid w:val="00177AE5"/>
    <w:rsid w:val="00181F42"/>
    <w:rsid w:val="00183A14"/>
    <w:rsid w:val="00185197"/>
    <w:rsid w:val="00186582"/>
    <w:rsid w:val="00193973"/>
    <w:rsid w:val="001A510E"/>
    <w:rsid w:val="001B2736"/>
    <w:rsid w:val="001B4388"/>
    <w:rsid w:val="001B6740"/>
    <w:rsid w:val="001C0AC4"/>
    <w:rsid w:val="001C20FA"/>
    <w:rsid w:val="001C308D"/>
    <w:rsid w:val="001E26F6"/>
    <w:rsid w:val="001E5326"/>
    <w:rsid w:val="001F1500"/>
    <w:rsid w:val="001F18FA"/>
    <w:rsid w:val="001F2F09"/>
    <w:rsid w:val="001F6413"/>
    <w:rsid w:val="0020426F"/>
    <w:rsid w:val="00207845"/>
    <w:rsid w:val="002105F7"/>
    <w:rsid w:val="002150D1"/>
    <w:rsid w:val="00215452"/>
    <w:rsid w:val="0022125D"/>
    <w:rsid w:val="00240E9A"/>
    <w:rsid w:val="00247CED"/>
    <w:rsid w:val="0026577E"/>
    <w:rsid w:val="002657D6"/>
    <w:rsid w:val="00274CA0"/>
    <w:rsid w:val="00277291"/>
    <w:rsid w:val="00283B46"/>
    <w:rsid w:val="00285D51"/>
    <w:rsid w:val="00296CB4"/>
    <w:rsid w:val="002A0518"/>
    <w:rsid w:val="002B13D4"/>
    <w:rsid w:val="002B1CE0"/>
    <w:rsid w:val="002B2E8C"/>
    <w:rsid w:val="002D53C6"/>
    <w:rsid w:val="002E2496"/>
    <w:rsid w:val="002E402F"/>
    <w:rsid w:val="002F445B"/>
    <w:rsid w:val="002F6B02"/>
    <w:rsid w:val="003057C0"/>
    <w:rsid w:val="0031124E"/>
    <w:rsid w:val="0031260E"/>
    <w:rsid w:val="003308A0"/>
    <w:rsid w:val="00334C76"/>
    <w:rsid w:val="00335E48"/>
    <w:rsid w:val="00340286"/>
    <w:rsid w:val="00354DC0"/>
    <w:rsid w:val="00355E79"/>
    <w:rsid w:val="00362665"/>
    <w:rsid w:val="00364DFD"/>
    <w:rsid w:val="00371607"/>
    <w:rsid w:val="003846F5"/>
    <w:rsid w:val="00385159"/>
    <w:rsid w:val="00390E00"/>
    <w:rsid w:val="00391DF2"/>
    <w:rsid w:val="003A181D"/>
    <w:rsid w:val="003A3223"/>
    <w:rsid w:val="003B76B4"/>
    <w:rsid w:val="003D2EEE"/>
    <w:rsid w:val="003D5D1F"/>
    <w:rsid w:val="003E0B81"/>
    <w:rsid w:val="003E67CD"/>
    <w:rsid w:val="003F5AC0"/>
    <w:rsid w:val="003F5D5D"/>
    <w:rsid w:val="003F6D4A"/>
    <w:rsid w:val="00406F73"/>
    <w:rsid w:val="00411076"/>
    <w:rsid w:val="0041475E"/>
    <w:rsid w:val="00417B1C"/>
    <w:rsid w:val="00425BE1"/>
    <w:rsid w:val="004279C5"/>
    <w:rsid w:val="00434F69"/>
    <w:rsid w:val="00437F41"/>
    <w:rsid w:val="00450C6D"/>
    <w:rsid w:val="0045463B"/>
    <w:rsid w:val="00455153"/>
    <w:rsid w:val="00457014"/>
    <w:rsid w:val="00457A87"/>
    <w:rsid w:val="00462FC8"/>
    <w:rsid w:val="004720F8"/>
    <w:rsid w:val="00473B0B"/>
    <w:rsid w:val="00474056"/>
    <w:rsid w:val="0047436E"/>
    <w:rsid w:val="00477979"/>
    <w:rsid w:val="00482685"/>
    <w:rsid w:val="00484FEB"/>
    <w:rsid w:val="00485068"/>
    <w:rsid w:val="004A1F10"/>
    <w:rsid w:val="004A68B9"/>
    <w:rsid w:val="004B08CE"/>
    <w:rsid w:val="004B3EDD"/>
    <w:rsid w:val="004B488A"/>
    <w:rsid w:val="004C2E92"/>
    <w:rsid w:val="004C3BD6"/>
    <w:rsid w:val="004D3889"/>
    <w:rsid w:val="004E61FF"/>
    <w:rsid w:val="004F0029"/>
    <w:rsid w:val="004F3244"/>
    <w:rsid w:val="004F5550"/>
    <w:rsid w:val="00502FAA"/>
    <w:rsid w:val="005106F2"/>
    <w:rsid w:val="00516AD2"/>
    <w:rsid w:val="005213AA"/>
    <w:rsid w:val="0052145A"/>
    <w:rsid w:val="00532BA0"/>
    <w:rsid w:val="00544019"/>
    <w:rsid w:val="005528DF"/>
    <w:rsid w:val="00552C85"/>
    <w:rsid w:val="00554F9D"/>
    <w:rsid w:val="00573993"/>
    <w:rsid w:val="00584574"/>
    <w:rsid w:val="005847E5"/>
    <w:rsid w:val="00587C38"/>
    <w:rsid w:val="00591595"/>
    <w:rsid w:val="00595F15"/>
    <w:rsid w:val="005A1E03"/>
    <w:rsid w:val="005B31B6"/>
    <w:rsid w:val="005C2047"/>
    <w:rsid w:val="005D11FD"/>
    <w:rsid w:val="005D3DE3"/>
    <w:rsid w:val="005D5C15"/>
    <w:rsid w:val="005E2553"/>
    <w:rsid w:val="005E68D8"/>
    <w:rsid w:val="005E6E10"/>
    <w:rsid w:val="005F2EE6"/>
    <w:rsid w:val="005F5C00"/>
    <w:rsid w:val="00610285"/>
    <w:rsid w:val="006133F0"/>
    <w:rsid w:val="006161A6"/>
    <w:rsid w:val="0063321F"/>
    <w:rsid w:val="00637F03"/>
    <w:rsid w:val="00650AFB"/>
    <w:rsid w:val="0066506E"/>
    <w:rsid w:val="0069275F"/>
    <w:rsid w:val="00693AF0"/>
    <w:rsid w:val="006946E6"/>
    <w:rsid w:val="00697A1B"/>
    <w:rsid w:val="006A24AE"/>
    <w:rsid w:val="006A3B9B"/>
    <w:rsid w:val="006A7BA7"/>
    <w:rsid w:val="006B1A01"/>
    <w:rsid w:val="006B262F"/>
    <w:rsid w:val="006B3DBB"/>
    <w:rsid w:val="006B44BF"/>
    <w:rsid w:val="006B7D30"/>
    <w:rsid w:val="006D04C8"/>
    <w:rsid w:val="006D71B0"/>
    <w:rsid w:val="006D74AF"/>
    <w:rsid w:val="006E4369"/>
    <w:rsid w:val="006F1F5A"/>
    <w:rsid w:val="00700611"/>
    <w:rsid w:val="00701743"/>
    <w:rsid w:val="00703F20"/>
    <w:rsid w:val="00704311"/>
    <w:rsid w:val="00710FDE"/>
    <w:rsid w:val="007160D3"/>
    <w:rsid w:val="007227EA"/>
    <w:rsid w:val="007278BE"/>
    <w:rsid w:val="007320B6"/>
    <w:rsid w:val="0073312B"/>
    <w:rsid w:val="00733C67"/>
    <w:rsid w:val="007348CA"/>
    <w:rsid w:val="00742373"/>
    <w:rsid w:val="007458F7"/>
    <w:rsid w:val="00753F40"/>
    <w:rsid w:val="0075485F"/>
    <w:rsid w:val="007774EF"/>
    <w:rsid w:val="007844AC"/>
    <w:rsid w:val="0079331D"/>
    <w:rsid w:val="007A74F8"/>
    <w:rsid w:val="007B444D"/>
    <w:rsid w:val="007B68FA"/>
    <w:rsid w:val="007B7178"/>
    <w:rsid w:val="007D5A8A"/>
    <w:rsid w:val="007D6420"/>
    <w:rsid w:val="007E37D8"/>
    <w:rsid w:val="007E4836"/>
    <w:rsid w:val="007F7946"/>
    <w:rsid w:val="0080090C"/>
    <w:rsid w:val="008047D8"/>
    <w:rsid w:val="00811ECB"/>
    <w:rsid w:val="00813C1A"/>
    <w:rsid w:val="00815C2F"/>
    <w:rsid w:val="00822276"/>
    <w:rsid w:val="0082318E"/>
    <w:rsid w:val="008277B4"/>
    <w:rsid w:val="00835856"/>
    <w:rsid w:val="008529D8"/>
    <w:rsid w:val="00856881"/>
    <w:rsid w:val="00860B0D"/>
    <w:rsid w:val="00883F56"/>
    <w:rsid w:val="008858C6"/>
    <w:rsid w:val="008952AD"/>
    <w:rsid w:val="008A1324"/>
    <w:rsid w:val="008A2EED"/>
    <w:rsid w:val="008A36E1"/>
    <w:rsid w:val="008A37DA"/>
    <w:rsid w:val="008B6400"/>
    <w:rsid w:val="008C74B4"/>
    <w:rsid w:val="008C763A"/>
    <w:rsid w:val="008C7B8B"/>
    <w:rsid w:val="008D054F"/>
    <w:rsid w:val="008D0CF1"/>
    <w:rsid w:val="008D29D0"/>
    <w:rsid w:val="008D5D9F"/>
    <w:rsid w:val="008D6164"/>
    <w:rsid w:val="008E5B75"/>
    <w:rsid w:val="008F7301"/>
    <w:rsid w:val="0091018F"/>
    <w:rsid w:val="009114C6"/>
    <w:rsid w:val="00912809"/>
    <w:rsid w:val="0091569F"/>
    <w:rsid w:val="0091671F"/>
    <w:rsid w:val="00916CF4"/>
    <w:rsid w:val="00923A8A"/>
    <w:rsid w:val="00933E4E"/>
    <w:rsid w:val="00934B31"/>
    <w:rsid w:val="00940DDF"/>
    <w:rsid w:val="00940F3C"/>
    <w:rsid w:val="009471EA"/>
    <w:rsid w:val="00960087"/>
    <w:rsid w:val="00962ED0"/>
    <w:rsid w:val="009656D9"/>
    <w:rsid w:val="009670E6"/>
    <w:rsid w:val="0097215F"/>
    <w:rsid w:val="009768E2"/>
    <w:rsid w:val="009814CB"/>
    <w:rsid w:val="00984645"/>
    <w:rsid w:val="00987874"/>
    <w:rsid w:val="00991A98"/>
    <w:rsid w:val="009A577C"/>
    <w:rsid w:val="009A650B"/>
    <w:rsid w:val="009A7D9B"/>
    <w:rsid w:val="009B0389"/>
    <w:rsid w:val="009B0DC0"/>
    <w:rsid w:val="009B498A"/>
    <w:rsid w:val="009B726F"/>
    <w:rsid w:val="009D7DC5"/>
    <w:rsid w:val="009E4849"/>
    <w:rsid w:val="009E5CAA"/>
    <w:rsid w:val="009E5F24"/>
    <w:rsid w:val="009E79EF"/>
    <w:rsid w:val="009F446D"/>
    <w:rsid w:val="009F610C"/>
    <w:rsid w:val="009F6B44"/>
    <w:rsid w:val="00A02201"/>
    <w:rsid w:val="00A02A8A"/>
    <w:rsid w:val="00A16F01"/>
    <w:rsid w:val="00A23494"/>
    <w:rsid w:val="00A23A1B"/>
    <w:rsid w:val="00A24F33"/>
    <w:rsid w:val="00A30CE3"/>
    <w:rsid w:val="00A30ED8"/>
    <w:rsid w:val="00A402BF"/>
    <w:rsid w:val="00A614FC"/>
    <w:rsid w:val="00A641F5"/>
    <w:rsid w:val="00A709FA"/>
    <w:rsid w:val="00A748FE"/>
    <w:rsid w:val="00A808BF"/>
    <w:rsid w:val="00A830A3"/>
    <w:rsid w:val="00A8360B"/>
    <w:rsid w:val="00A86330"/>
    <w:rsid w:val="00A979D4"/>
    <w:rsid w:val="00AA1993"/>
    <w:rsid w:val="00AA3FA7"/>
    <w:rsid w:val="00AA5B1C"/>
    <w:rsid w:val="00AB1F1E"/>
    <w:rsid w:val="00AB6DB4"/>
    <w:rsid w:val="00AC604A"/>
    <w:rsid w:val="00AD0BC9"/>
    <w:rsid w:val="00AD0D44"/>
    <w:rsid w:val="00AD38F5"/>
    <w:rsid w:val="00AD5D2D"/>
    <w:rsid w:val="00AE1495"/>
    <w:rsid w:val="00AE20CA"/>
    <w:rsid w:val="00AF1EB4"/>
    <w:rsid w:val="00AF20A6"/>
    <w:rsid w:val="00AF24B7"/>
    <w:rsid w:val="00AF5EF7"/>
    <w:rsid w:val="00B02ACC"/>
    <w:rsid w:val="00B121CF"/>
    <w:rsid w:val="00B13CD8"/>
    <w:rsid w:val="00B148F2"/>
    <w:rsid w:val="00B3722A"/>
    <w:rsid w:val="00B529A7"/>
    <w:rsid w:val="00B65197"/>
    <w:rsid w:val="00B72250"/>
    <w:rsid w:val="00B75E77"/>
    <w:rsid w:val="00B93980"/>
    <w:rsid w:val="00B941AB"/>
    <w:rsid w:val="00B94855"/>
    <w:rsid w:val="00BA58F7"/>
    <w:rsid w:val="00BA609F"/>
    <w:rsid w:val="00BA7F32"/>
    <w:rsid w:val="00BB53D4"/>
    <w:rsid w:val="00BB6FFB"/>
    <w:rsid w:val="00BC0508"/>
    <w:rsid w:val="00BC4892"/>
    <w:rsid w:val="00BC6A0A"/>
    <w:rsid w:val="00BC6E3F"/>
    <w:rsid w:val="00BD25DF"/>
    <w:rsid w:val="00BD3E6C"/>
    <w:rsid w:val="00BD643C"/>
    <w:rsid w:val="00BE4BE6"/>
    <w:rsid w:val="00BE6266"/>
    <w:rsid w:val="00BF2A87"/>
    <w:rsid w:val="00BF7EC7"/>
    <w:rsid w:val="00C007BC"/>
    <w:rsid w:val="00C0525E"/>
    <w:rsid w:val="00C104E5"/>
    <w:rsid w:val="00C1082F"/>
    <w:rsid w:val="00C26B15"/>
    <w:rsid w:val="00C275E4"/>
    <w:rsid w:val="00C31670"/>
    <w:rsid w:val="00C31E6B"/>
    <w:rsid w:val="00C36356"/>
    <w:rsid w:val="00C42C1F"/>
    <w:rsid w:val="00C4601B"/>
    <w:rsid w:val="00C52CF3"/>
    <w:rsid w:val="00C7164E"/>
    <w:rsid w:val="00C71BBE"/>
    <w:rsid w:val="00C71F3B"/>
    <w:rsid w:val="00C73609"/>
    <w:rsid w:val="00C7724F"/>
    <w:rsid w:val="00CA1072"/>
    <w:rsid w:val="00CA13B3"/>
    <w:rsid w:val="00CA2CAA"/>
    <w:rsid w:val="00CA74C5"/>
    <w:rsid w:val="00CB2660"/>
    <w:rsid w:val="00CB4173"/>
    <w:rsid w:val="00CD229F"/>
    <w:rsid w:val="00CD4056"/>
    <w:rsid w:val="00CE4BC0"/>
    <w:rsid w:val="00CF39DB"/>
    <w:rsid w:val="00D016A6"/>
    <w:rsid w:val="00D020DE"/>
    <w:rsid w:val="00D02F18"/>
    <w:rsid w:val="00D031B8"/>
    <w:rsid w:val="00D049C1"/>
    <w:rsid w:val="00D104C7"/>
    <w:rsid w:val="00D14F34"/>
    <w:rsid w:val="00D17515"/>
    <w:rsid w:val="00D26636"/>
    <w:rsid w:val="00D43A01"/>
    <w:rsid w:val="00D43F6D"/>
    <w:rsid w:val="00D567A1"/>
    <w:rsid w:val="00D605B0"/>
    <w:rsid w:val="00D62098"/>
    <w:rsid w:val="00D6430C"/>
    <w:rsid w:val="00D64412"/>
    <w:rsid w:val="00D66FC5"/>
    <w:rsid w:val="00D80931"/>
    <w:rsid w:val="00D93888"/>
    <w:rsid w:val="00D93AA0"/>
    <w:rsid w:val="00D9518A"/>
    <w:rsid w:val="00D9547D"/>
    <w:rsid w:val="00D97F9C"/>
    <w:rsid w:val="00DA5600"/>
    <w:rsid w:val="00DD5845"/>
    <w:rsid w:val="00DD6C54"/>
    <w:rsid w:val="00DD7A04"/>
    <w:rsid w:val="00DD7CF2"/>
    <w:rsid w:val="00DE0FB6"/>
    <w:rsid w:val="00DE2EEE"/>
    <w:rsid w:val="00DE361C"/>
    <w:rsid w:val="00DE69E1"/>
    <w:rsid w:val="00DE78E5"/>
    <w:rsid w:val="00DF54BC"/>
    <w:rsid w:val="00E051E5"/>
    <w:rsid w:val="00E15B2D"/>
    <w:rsid w:val="00E35ADC"/>
    <w:rsid w:val="00E35D8F"/>
    <w:rsid w:val="00E36CB3"/>
    <w:rsid w:val="00E40667"/>
    <w:rsid w:val="00E41CF1"/>
    <w:rsid w:val="00E43FA3"/>
    <w:rsid w:val="00E46E3B"/>
    <w:rsid w:val="00E55288"/>
    <w:rsid w:val="00E5585A"/>
    <w:rsid w:val="00E66550"/>
    <w:rsid w:val="00E709A7"/>
    <w:rsid w:val="00E82A68"/>
    <w:rsid w:val="00E839CB"/>
    <w:rsid w:val="00E86DC8"/>
    <w:rsid w:val="00EA2753"/>
    <w:rsid w:val="00EA79CE"/>
    <w:rsid w:val="00EB2F25"/>
    <w:rsid w:val="00EC46F9"/>
    <w:rsid w:val="00EC53B2"/>
    <w:rsid w:val="00EC7472"/>
    <w:rsid w:val="00ED19D7"/>
    <w:rsid w:val="00ED2305"/>
    <w:rsid w:val="00EE1DB7"/>
    <w:rsid w:val="00EE63B8"/>
    <w:rsid w:val="00F0763A"/>
    <w:rsid w:val="00F15DEF"/>
    <w:rsid w:val="00F21FFD"/>
    <w:rsid w:val="00F3001B"/>
    <w:rsid w:val="00F34166"/>
    <w:rsid w:val="00F40DF1"/>
    <w:rsid w:val="00F47F4D"/>
    <w:rsid w:val="00F51F02"/>
    <w:rsid w:val="00F5307B"/>
    <w:rsid w:val="00F63FD9"/>
    <w:rsid w:val="00F76F58"/>
    <w:rsid w:val="00F77CB8"/>
    <w:rsid w:val="00F81B8D"/>
    <w:rsid w:val="00F93FD0"/>
    <w:rsid w:val="00FB3053"/>
    <w:rsid w:val="00FB799C"/>
    <w:rsid w:val="00FD27BB"/>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2C23"/>
  <w15:chartTrackingRefBased/>
  <w15:docId w15:val="{8AEA3432-0D42-4D58-8088-C465A1AB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47F4D"/>
    <w:pPr>
      <w:numPr>
        <w:numId w:val="1"/>
      </w:numPr>
      <w:spacing w:before="240" w:after="120" w:line="276" w:lineRule="auto"/>
      <w:jc w:val="both"/>
      <w:outlineLvl w:val="0"/>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4D"/>
    <w:pPr>
      <w:ind w:left="720"/>
      <w:contextualSpacing/>
    </w:pPr>
  </w:style>
  <w:style w:type="character" w:customStyle="1" w:styleId="Heading1Char">
    <w:name w:val="Heading 1 Char"/>
    <w:basedOn w:val="DefaultParagraphFont"/>
    <w:link w:val="Heading1"/>
    <w:uiPriority w:val="9"/>
    <w:rsid w:val="00F47F4D"/>
    <w:rPr>
      <w:rFonts w:ascii="Times New Roman" w:hAnsi="Times New Roman" w:cs="Times New Roman"/>
      <w:b/>
      <w:sz w:val="28"/>
      <w:szCs w:val="28"/>
    </w:rPr>
  </w:style>
  <w:style w:type="paragraph" w:styleId="TOCHeading">
    <w:name w:val="TOC Heading"/>
    <w:basedOn w:val="Heading1"/>
    <w:next w:val="Normal"/>
    <w:uiPriority w:val="39"/>
    <w:unhideWhenUsed/>
    <w:qFormat/>
    <w:rsid w:val="00167A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73312B"/>
    <w:pPr>
      <w:tabs>
        <w:tab w:val="left" w:pos="440"/>
        <w:tab w:val="right" w:leader="dot" w:pos="9016"/>
      </w:tabs>
      <w:spacing w:after="100"/>
    </w:pPr>
  </w:style>
  <w:style w:type="character" w:styleId="Hyperlink">
    <w:name w:val="Hyperlink"/>
    <w:basedOn w:val="DefaultParagraphFont"/>
    <w:uiPriority w:val="99"/>
    <w:unhideWhenUsed/>
    <w:rsid w:val="00167A9E"/>
    <w:rPr>
      <w:color w:val="0563C1" w:themeColor="hyperlink"/>
      <w:u w:val="single"/>
    </w:rPr>
  </w:style>
  <w:style w:type="table" w:styleId="TableGrid">
    <w:name w:val="Table Grid"/>
    <w:basedOn w:val="TableNormal"/>
    <w:uiPriority w:val="39"/>
    <w:rsid w:val="00DD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726F"/>
    <w:rPr>
      <w:sz w:val="16"/>
      <w:szCs w:val="16"/>
    </w:rPr>
  </w:style>
  <w:style w:type="paragraph" w:styleId="CommentText">
    <w:name w:val="annotation text"/>
    <w:basedOn w:val="Normal"/>
    <w:link w:val="CommentTextChar"/>
    <w:uiPriority w:val="99"/>
    <w:semiHidden/>
    <w:unhideWhenUsed/>
    <w:rsid w:val="009B726F"/>
    <w:pPr>
      <w:spacing w:line="240" w:lineRule="auto"/>
    </w:pPr>
    <w:rPr>
      <w:sz w:val="20"/>
      <w:szCs w:val="20"/>
    </w:rPr>
  </w:style>
  <w:style w:type="character" w:customStyle="1" w:styleId="CommentTextChar">
    <w:name w:val="Comment Text Char"/>
    <w:basedOn w:val="DefaultParagraphFont"/>
    <w:link w:val="CommentText"/>
    <w:uiPriority w:val="99"/>
    <w:semiHidden/>
    <w:rsid w:val="009B726F"/>
    <w:rPr>
      <w:sz w:val="20"/>
      <w:szCs w:val="20"/>
    </w:rPr>
  </w:style>
  <w:style w:type="paragraph" w:styleId="CommentSubject">
    <w:name w:val="annotation subject"/>
    <w:basedOn w:val="CommentText"/>
    <w:next w:val="CommentText"/>
    <w:link w:val="CommentSubjectChar"/>
    <w:uiPriority w:val="99"/>
    <w:semiHidden/>
    <w:unhideWhenUsed/>
    <w:rsid w:val="009B726F"/>
    <w:rPr>
      <w:b/>
      <w:bCs/>
    </w:rPr>
  </w:style>
  <w:style w:type="character" w:customStyle="1" w:styleId="CommentSubjectChar">
    <w:name w:val="Comment Subject Char"/>
    <w:basedOn w:val="CommentTextChar"/>
    <w:link w:val="CommentSubject"/>
    <w:uiPriority w:val="99"/>
    <w:semiHidden/>
    <w:rsid w:val="009B726F"/>
    <w:rPr>
      <w:b/>
      <w:bCs/>
      <w:sz w:val="20"/>
      <w:szCs w:val="20"/>
    </w:rPr>
  </w:style>
  <w:style w:type="paragraph" w:styleId="BalloonText">
    <w:name w:val="Balloon Text"/>
    <w:basedOn w:val="Normal"/>
    <w:link w:val="BalloonTextChar"/>
    <w:uiPriority w:val="99"/>
    <w:semiHidden/>
    <w:unhideWhenUsed/>
    <w:rsid w:val="009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26F"/>
    <w:rPr>
      <w:rFonts w:ascii="Segoe UI" w:hAnsi="Segoe UI" w:cs="Segoe UI"/>
      <w:sz w:val="18"/>
      <w:szCs w:val="18"/>
    </w:rPr>
  </w:style>
  <w:style w:type="paragraph" w:styleId="Revision">
    <w:name w:val="Revision"/>
    <w:hidden/>
    <w:uiPriority w:val="99"/>
    <w:semiHidden/>
    <w:rsid w:val="00385159"/>
    <w:pPr>
      <w:spacing w:after="0" w:line="240" w:lineRule="auto"/>
    </w:pPr>
  </w:style>
  <w:style w:type="character" w:styleId="FollowedHyperlink">
    <w:name w:val="FollowedHyperlink"/>
    <w:basedOn w:val="DefaultParagraphFont"/>
    <w:uiPriority w:val="99"/>
    <w:semiHidden/>
    <w:unhideWhenUsed/>
    <w:rsid w:val="00AB6DB4"/>
    <w:rPr>
      <w:color w:val="954F72" w:themeColor="followedHyperlink"/>
      <w:u w:val="single"/>
    </w:rPr>
  </w:style>
  <w:style w:type="paragraph" w:styleId="Header">
    <w:name w:val="header"/>
    <w:basedOn w:val="Normal"/>
    <w:link w:val="HeaderChar"/>
    <w:uiPriority w:val="99"/>
    <w:unhideWhenUsed/>
    <w:rsid w:val="003E6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CD"/>
  </w:style>
  <w:style w:type="paragraph" w:styleId="Footer">
    <w:name w:val="footer"/>
    <w:basedOn w:val="Normal"/>
    <w:link w:val="FooterChar"/>
    <w:uiPriority w:val="99"/>
    <w:unhideWhenUsed/>
    <w:rsid w:val="003E6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917138">
      <w:bodyDiv w:val="1"/>
      <w:marLeft w:val="0"/>
      <w:marRight w:val="0"/>
      <w:marTop w:val="0"/>
      <w:marBottom w:val="0"/>
      <w:divBdr>
        <w:top w:val="none" w:sz="0" w:space="0" w:color="auto"/>
        <w:left w:val="none" w:sz="0" w:space="0" w:color="auto"/>
        <w:bottom w:val="none" w:sz="0" w:space="0" w:color="auto"/>
        <w:right w:val="none" w:sz="0" w:space="0" w:color="auto"/>
      </w:divBdr>
    </w:div>
    <w:div w:id="19243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E1A1-0ED9-4AD6-BEEF-E2567EEC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14</Pages>
  <Words>3486</Words>
  <Characters>19875</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Ștefan</dc:creator>
  <cp:keywords/>
  <dc:description/>
  <cp:lastModifiedBy>valentin lazar</cp:lastModifiedBy>
  <cp:revision>58</cp:revision>
  <cp:lastPrinted>2022-04-14T12:00:00Z</cp:lastPrinted>
  <dcterms:created xsi:type="dcterms:W3CDTF">2022-03-29T11:08:00Z</dcterms:created>
  <dcterms:modified xsi:type="dcterms:W3CDTF">2024-05-21T08:18:00Z</dcterms:modified>
</cp:coreProperties>
</file>